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8E43" w14:textId="77777777" w:rsidR="002B2C47" w:rsidRPr="00AB4E2D" w:rsidRDefault="002B2C47" w:rsidP="002B2C47">
      <w:pPr>
        <w:rPr>
          <w:b/>
          <w:sz w:val="40"/>
          <w:szCs w:val="40"/>
        </w:rPr>
      </w:pPr>
      <w:r w:rsidRPr="00AB4E2D">
        <w:rPr>
          <w:b/>
          <w:sz w:val="40"/>
          <w:szCs w:val="40"/>
        </w:rPr>
        <w:t>Minutes-Board of Town Trustees</w:t>
      </w:r>
    </w:p>
    <w:p w14:paraId="607368CB" w14:textId="77777777" w:rsidR="002B2C47" w:rsidRDefault="002B2C47" w:rsidP="002B2C47">
      <w:pPr>
        <w:pStyle w:val="NoSpacing"/>
        <w:rPr>
          <w:b/>
          <w:sz w:val="28"/>
          <w:szCs w:val="28"/>
        </w:rPr>
      </w:pPr>
      <w:r>
        <w:rPr>
          <w:b/>
          <w:sz w:val="28"/>
          <w:szCs w:val="28"/>
        </w:rPr>
        <w:t>STATE OF ILLINOIS,</w:t>
      </w:r>
    </w:p>
    <w:p w14:paraId="46882663" w14:textId="77777777" w:rsidR="002B2C47" w:rsidRDefault="002B2C47" w:rsidP="002B2C47">
      <w:pPr>
        <w:pStyle w:val="NoSpacing"/>
        <w:rPr>
          <w:sz w:val="24"/>
          <w:szCs w:val="24"/>
        </w:rPr>
      </w:pPr>
      <w:r>
        <w:rPr>
          <w:sz w:val="24"/>
          <w:szCs w:val="24"/>
        </w:rPr>
        <w:t xml:space="preserve">DeWitt County, </w:t>
      </w:r>
    </w:p>
    <w:p w14:paraId="70357A5B" w14:textId="77777777" w:rsidR="002B2C47" w:rsidRDefault="002B2C47" w:rsidP="002B2C47">
      <w:pPr>
        <w:pStyle w:val="NoSpacing"/>
        <w:rPr>
          <w:sz w:val="24"/>
          <w:szCs w:val="24"/>
        </w:rPr>
      </w:pPr>
      <w:r>
        <w:rPr>
          <w:sz w:val="24"/>
          <w:szCs w:val="24"/>
        </w:rPr>
        <w:t>Township of Clintonia</w:t>
      </w:r>
    </w:p>
    <w:p w14:paraId="4EA3DF75" w14:textId="77777777" w:rsidR="002B2C47" w:rsidRDefault="002B2C47" w:rsidP="002B2C47">
      <w:pPr>
        <w:pStyle w:val="NoSpacing"/>
        <w:rPr>
          <w:sz w:val="24"/>
          <w:szCs w:val="24"/>
        </w:rPr>
      </w:pPr>
    </w:p>
    <w:p w14:paraId="7FC062A4" w14:textId="1B2D60F8" w:rsidR="002B2C47" w:rsidRDefault="002B2C47" w:rsidP="002B2C47">
      <w:pPr>
        <w:pStyle w:val="NoSpacing"/>
        <w:rPr>
          <w:sz w:val="24"/>
          <w:szCs w:val="24"/>
        </w:rPr>
      </w:pPr>
      <w:r>
        <w:rPr>
          <w:sz w:val="24"/>
          <w:szCs w:val="24"/>
        </w:rPr>
        <w:t xml:space="preserve">The Board of the Town Trustees met at the office of the Town Clerk at 9180 Township Road on September 19, 2023. </w:t>
      </w:r>
    </w:p>
    <w:p w14:paraId="1295374D" w14:textId="77777777" w:rsidR="002B2C47" w:rsidRDefault="002B2C47" w:rsidP="002B2C47">
      <w:pPr>
        <w:pStyle w:val="NoSpacing"/>
        <w:rPr>
          <w:sz w:val="24"/>
          <w:szCs w:val="24"/>
        </w:rPr>
      </w:pPr>
    </w:p>
    <w:p w14:paraId="0177330F" w14:textId="6BD11B59" w:rsidR="002B2C47" w:rsidRDefault="002B2C47" w:rsidP="002B2C47">
      <w:pPr>
        <w:pStyle w:val="NoSpacing"/>
        <w:rPr>
          <w:sz w:val="24"/>
          <w:szCs w:val="24"/>
        </w:rPr>
      </w:pPr>
      <w:r>
        <w:rPr>
          <w:sz w:val="24"/>
          <w:szCs w:val="24"/>
        </w:rPr>
        <w:t>Present:  Trustees:  John Baker, Bob Thomas, Donna Parker, Clerk: Debra Coale, Highway Commissioner:  Tom Cooper and Supervisor: Lori Evans, acting as the chairman, the following business was transacted:</w:t>
      </w:r>
    </w:p>
    <w:p w14:paraId="54EE6EC2" w14:textId="77777777" w:rsidR="002B2C47" w:rsidRDefault="002B2C47" w:rsidP="002B2C47">
      <w:pPr>
        <w:pStyle w:val="NoSpacing"/>
        <w:rPr>
          <w:sz w:val="24"/>
          <w:szCs w:val="24"/>
        </w:rPr>
      </w:pPr>
    </w:p>
    <w:p w14:paraId="5A1BFE0A" w14:textId="77777777" w:rsidR="002B2C47" w:rsidRDefault="002B2C47" w:rsidP="002B2C47">
      <w:pPr>
        <w:pStyle w:val="NoSpacing"/>
        <w:rPr>
          <w:sz w:val="24"/>
          <w:szCs w:val="24"/>
        </w:rPr>
      </w:pPr>
      <w:r>
        <w:rPr>
          <w:sz w:val="24"/>
          <w:szCs w:val="24"/>
        </w:rPr>
        <w:t xml:space="preserve">The Chairman called the meeting to order at 9:00 am.  Roll call was taken with members present listed above. </w:t>
      </w:r>
    </w:p>
    <w:p w14:paraId="7EEDAAB5" w14:textId="77777777" w:rsidR="002B2C47" w:rsidRDefault="002B2C47" w:rsidP="002B2C47">
      <w:pPr>
        <w:pStyle w:val="NoSpacing"/>
        <w:rPr>
          <w:sz w:val="24"/>
          <w:szCs w:val="24"/>
        </w:rPr>
      </w:pPr>
    </w:p>
    <w:p w14:paraId="7EBAE33A" w14:textId="77777777" w:rsidR="002B2C47" w:rsidRDefault="002B2C47" w:rsidP="002B2C47">
      <w:pPr>
        <w:pStyle w:val="NoSpacing"/>
        <w:rPr>
          <w:sz w:val="24"/>
          <w:szCs w:val="24"/>
        </w:rPr>
      </w:pPr>
      <w:r>
        <w:rPr>
          <w:sz w:val="24"/>
          <w:szCs w:val="24"/>
        </w:rPr>
        <w:t>Public Comment:  None</w:t>
      </w:r>
    </w:p>
    <w:p w14:paraId="62AC237A" w14:textId="77777777" w:rsidR="002B2C47" w:rsidRDefault="002B2C47" w:rsidP="002B2C47">
      <w:pPr>
        <w:pStyle w:val="NoSpacing"/>
        <w:rPr>
          <w:sz w:val="24"/>
          <w:szCs w:val="24"/>
        </w:rPr>
      </w:pPr>
    </w:p>
    <w:p w14:paraId="00D9DF75" w14:textId="30A78BF3" w:rsidR="002B2C47" w:rsidRDefault="002B2C47" w:rsidP="002B2C47">
      <w:pPr>
        <w:pStyle w:val="NoSpacing"/>
        <w:rPr>
          <w:sz w:val="24"/>
          <w:szCs w:val="24"/>
        </w:rPr>
      </w:pPr>
      <w:r>
        <w:rPr>
          <w:sz w:val="24"/>
          <w:szCs w:val="24"/>
        </w:rPr>
        <w:t xml:space="preserve">The claims were examined and discussed for August 11, 2023 through September 10, 2023.  Donna Parker moved to approve the audited bills and Bob Thomas seconded the motion.  Roll Call vote taken, all yes, motion carried. </w:t>
      </w:r>
    </w:p>
    <w:p w14:paraId="415E40B4" w14:textId="77777777" w:rsidR="002B2C47" w:rsidRDefault="002B2C47" w:rsidP="002B2C47">
      <w:pPr>
        <w:pStyle w:val="NoSpacing"/>
        <w:rPr>
          <w:sz w:val="24"/>
          <w:szCs w:val="24"/>
        </w:rPr>
      </w:pPr>
    </w:p>
    <w:p w14:paraId="57E511E2" w14:textId="4BA09145" w:rsidR="002B2C47" w:rsidRDefault="002B2C47" w:rsidP="002B2C47">
      <w:pPr>
        <w:pStyle w:val="NoSpacing"/>
        <w:rPr>
          <w:sz w:val="24"/>
          <w:szCs w:val="24"/>
        </w:rPr>
      </w:pPr>
      <w:r>
        <w:rPr>
          <w:sz w:val="24"/>
          <w:szCs w:val="24"/>
        </w:rPr>
        <w:t xml:space="preserve">The Clerk Debra Coale read the minutes from the August 15, 2023 Board Meeting.  Lori Evans made a motion to approve the minutes and John </w:t>
      </w:r>
      <w:r w:rsidR="00462182">
        <w:rPr>
          <w:sz w:val="24"/>
          <w:szCs w:val="24"/>
        </w:rPr>
        <w:t>B</w:t>
      </w:r>
      <w:r>
        <w:rPr>
          <w:sz w:val="24"/>
          <w:szCs w:val="24"/>
        </w:rPr>
        <w:t>aker seconded the motion.  Vote taken, all ayes, motion carried.</w:t>
      </w:r>
    </w:p>
    <w:p w14:paraId="09EBDDE7" w14:textId="77777777" w:rsidR="002B2C47" w:rsidRDefault="002B2C47" w:rsidP="002B2C47">
      <w:pPr>
        <w:pStyle w:val="NoSpacing"/>
        <w:rPr>
          <w:sz w:val="24"/>
          <w:szCs w:val="24"/>
        </w:rPr>
      </w:pPr>
    </w:p>
    <w:p w14:paraId="38AC8F61" w14:textId="77777777" w:rsidR="002B2C47" w:rsidRDefault="002B2C47" w:rsidP="002B2C47">
      <w:pPr>
        <w:pStyle w:val="NoSpacing"/>
        <w:rPr>
          <w:sz w:val="24"/>
          <w:szCs w:val="24"/>
        </w:rPr>
      </w:pPr>
      <w:r>
        <w:rPr>
          <w:sz w:val="24"/>
          <w:szCs w:val="24"/>
        </w:rPr>
        <w:t>Supervisors Report</w:t>
      </w:r>
    </w:p>
    <w:p w14:paraId="01955F88" w14:textId="374686A4" w:rsidR="00462182" w:rsidRDefault="00462182" w:rsidP="002B2C47">
      <w:pPr>
        <w:pStyle w:val="NoSpacing"/>
        <w:rPr>
          <w:sz w:val="24"/>
          <w:szCs w:val="24"/>
        </w:rPr>
      </w:pPr>
      <w:r>
        <w:rPr>
          <w:sz w:val="24"/>
          <w:szCs w:val="24"/>
        </w:rPr>
        <w:t xml:space="preserve">The Red Cross Safety/CPR class was held and everyone said it was a good class. The Shredding Event </w:t>
      </w:r>
      <w:r w:rsidR="003B7055">
        <w:rPr>
          <w:sz w:val="24"/>
          <w:szCs w:val="24"/>
        </w:rPr>
        <w:t>will be</w:t>
      </w:r>
      <w:r>
        <w:rPr>
          <w:sz w:val="24"/>
          <w:szCs w:val="24"/>
        </w:rPr>
        <w:t xml:space="preserve"> held on September 19, 2023 from 3-6 pm.  Lori asked the Trustees for their birth dates for Quick Books payroll.</w:t>
      </w:r>
    </w:p>
    <w:p w14:paraId="002152EB" w14:textId="77777777" w:rsidR="002B2C47" w:rsidRDefault="002B2C47" w:rsidP="002B2C47">
      <w:pPr>
        <w:pStyle w:val="NoSpacing"/>
        <w:rPr>
          <w:sz w:val="24"/>
          <w:szCs w:val="24"/>
        </w:rPr>
      </w:pPr>
    </w:p>
    <w:p w14:paraId="1976A544" w14:textId="77777777" w:rsidR="002B2C47" w:rsidRDefault="002B2C47" w:rsidP="002B2C47">
      <w:pPr>
        <w:pStyle w:val="NoSpacing"/>
        <w:rPr>
          <w:sz w:val="24"/>
          <w:szCs w:val="24"/>
        </w:rPr>
      </w:pPr>
      <w:r>
        <w:rPr>
          <w:sz w:val="24"/>
          <w:szCs w:val="24"/>
        </w:rPr>
        <w:t xml:space="preserve">Highway Commissioners Report:  </w:t>
      </w:r>
    </w:p>
    <w:p w14:paraId="72D13BF8" w14:textId="1E45DA82" w:rsidR="00511375" w:rsidRDefault="00511375" w:rsidP="002B2C47">
      <w:pPr>
        <w:pStyle w:val="NoSpacing"/>
        <w:rPr>
          <w:sz w:val="24"/>
          <w:szCs w:val="24"/>
        </w:rPr>
      </w:pPr>
      <w:r>
        <w:rPr>
          <w:sz w:val="24"/>
          <w:szCs w:val="24"/>
        </w:rPr>
        <w:t>The machine shed garage door was repaired.  He used Blasen Garage Door Repair here in Clinton.</w:t>
      </w:r>
    </w:p>
    <w:p w14:paraId="77AED567" w14:textId="2EBBAE7F" w:rsidR="002B2C47" w:rsidRDefault="002B2C47" w:rsidP="002B2C47">
      <w:pPr>
        <w:pStyle w:val="NoSpacing"/>
        <w:rPr>
          <w:sz w:val="24"/>
          <w:szCs w:val="24"/>
        </w:rPr>
      </w:pPr>
      <w:r>
        <w:rPr>
          <w:sz w:val="24"/>
          <w:szCs w:val="24"/>
        </w:rPr>
        <w:t xml:space="preserve">Tom Cooper </w:t>
      </w:r>
      <w:r w:rsidR="00462182">
        <w:rPr>
          <w:sz w:val="24"/>
          <w:szCs w:val="24"/>
        </w:rPr>
        <w:t>reported that policy change was made for furniture we find on the road.  It will now be burned in a roadside ditch instead of being brought back to our burn pile. Picked up some mattresses and they were full of bedbugs which contaminated everything they were in contact with.</w:t>
      </w:r>
    </w:p>
    <w:p w14:paraId="3F97D630" w14:textId="1D8F2253" w:rsidR="00462182" w:rsidRDefault="00511375" w:rsidP="002B2C47">
      <w:pPr>
        <w:pStyle w:val="NoSpacing"/>
        <w:rPr>
          <w:sz w:val="24"/>
          <w:szCs w:val="24"/>
        </w:rPr>
      </w:pPr>
      <w:r>
        <w:rPr>
          <w:sz w:val="24"/>
          <w:szCs w:val="24"/>
        </w:rPr>
        <w:t>He also reported that 11 tons of patch was put on Westgate Drive.  A couple of road signs were replaced.</w:t>
      </w:r>
    </w:p>
    <w:p w14:paraId="093DC55E" w14:textId="77777777" w:rsidR="002B2C47" w:rsidRDefault="002B2C47" w:rsidP="002B2C47">
      <w:pPr>
        <w:pStyle w:val="NoSpacing"/>
        <w:rPr>
          <w:sz w:val="24"/>
          <w:szCs w:val="24"/>
        </w:rPr>
      </w:pPr>
    </w:p>
    <w:p w14:paraId="21C950E3" w14:textId="77777777" w:rsidR="002B2C47" w:rsidRDefault="002B2C47" w:rsidP="002B2C47">
      <w:pPr>
        <w:pStyle w:val="NoSpacing"/>
        <w:rPr>
          <w:sz w:val="24"/>
          <w:szCs w:val="24"/>
        </w:rPr>
      </w:pPr>
      <w:r>
        <w:rPr>
          <w:sz w:val="24"/>
          <w:szCs w:val="24"/>
        </w:rPr>
        <w:t>Assessor’s Report: NONE</w:t>
      </w:r>
    </w:p>
    <w:p w14:paraId="4330CE9C" w14:textId="77777777" w:rsidR="002B2C47" w:rsidRDefault="002B2C47" w:rsidP="002B2C47">
      <w:pPr>
        <w:pStyle w:val="NoSpacing"/>
        <w:rPr>
          <w:sz w:val="24"/>
          <w:szCs w:val="24"/>
        </w:rPr>
      </w:pPr>
    </w:p>
    <w:p w14:paraId="42730EB6" w14:textId="77777777" w:rsidR="002B2C47" w:rsidRDefault="002B2C47" w:rsidP="002B2C47">
      <w:pPr>
        <w:pStyle w:val="NoSpacing"/>
        <w:rPr>
          <w:sz w:val="24"/>
          <w:szCs w:val="24"/>
        </w:rPr>
      </w:pPr>
      <w:r>
        <w:rPr>
          <w:sz w:val="24"/>
          <w:szCs w:val="24"/>
        </w:rPr>
        <w:lastRenderedPageBreak/>
        <w:t xml:space="preserve">New Business:  </w:t>
      </w:r>
    </w:p>
    <w:p w14:paraId="714734E1" w14:textId="650F6388" w:rsidR="00511375" w:rsidRDefault="0055237D" w:rsidP="002B2C47">
      <w:pPr>
        <w:pStyle w:val="NoSpacing"/>
        <w:rPr>
          <w:sz w:val="24"/>
          <w:szCs w:val="24"/>
        </w:rPr>
      </w:pPr>
      <w:r>
        <w:rPr>
          <w:sz w:val="24"/>
          <w:szCs w:val="24"/>
        </w:rPr>
        <w:t>Levies</w:t>
      </w:r>
      <w:r w:rsidR="00511375">
        <w:rPr>
          <w:sz w:val="24"/>
          <w:szCs w:val="24"/>
        </w:rPr>
        <w:t xml:space="preserve"> were presented for Town and Road.  The Town was less than 1% and the Road was </w:t>
      </w:r>
      <w:r w:rsidR="00A944A2">
        <w:rPr>
          <w:sz w:val="24"/>
          <w:szCs w:val="24"/>
        </w:rPr>
        <w:t xml:space="preserve">less than </w:t>
      </w:r>
      <w:r w:rsidR="00511375">
        <w:rPr>
          <w:sz w:val="24"/>
          <w:szCs w:val="24"/>
        </w:rPr>
        <w:t>5%.</w:t>
      </w:r>
    </w:p>
    <w:p w14:paraId="1185D865" w14:textId="7DF38150" w:rsidR="00511375" w:rsidRDefault="00511375" w:rsidP="002B2C47">
      <w:pPr>
        <w:pStyle w:val="NoSpacing"/>
        <w:rPr>
          <w:sz w:val="24"/>
          <w:szCs w:val="24"/>
        </w:rPr>
      </w:pPr>
      <w:r>
        <w:rPr>
          <w:sz w:val="24"/>
          <w:szCs w:val="24"/>
        </w:rPr>
        <w:t>John Baker made a motion to approve the Town Levy and Donna Parker 2</w:t>
      </w:r>
      <w:r w:rsidRPr="00511375">
        <w:rPr>
          <w:sz w:val="24"/>
          <w:szCs w:val="24"/>
          <w:vertAlign w:val="superscript"/>
        </w:rPr>
        <w:t>nd</w:t>
      </w:r>
      <w:r>
        <w:rPr>
          <w:sz w:val="24"/>
          <w:szCs w:val="24"/>
        </w:rPr>
        <w:t xml:space="preserve"> the motion.  Roll call vote taken:  Lori Evans-Yes, John Baker-Yes, Bob Thomas-Yes, Donna Parker-Yes, motion carried.</w:t>
      </w:r>
    </w:p>
    <w:p w14:paraId="63968E01" w14:textId="008CA4C3" w:rsidR="00511375" w:rsidRDefault="00511375" w:rsidP="002B2C47">
      <w:pPr>
        <w:pStyle w:val="NoSpacing"/>
        <w:rPr>
          <w:sz w:val="24"/>
          <w:szCs w:val="24"/>
        </w:rPr>
      </w:pPr>
      <w:r>
        <w:rPr>
          <w:sz w:val="24"/>
          <w:szCs w:val="24"/>
        </w:rPr>
        <w:t>Donna Parker made a motion to approve the Road and Bridge Levy and Bob Thomas 2</w:t>
      </w:r>
      <w:r w:rsidRPr="00511375">
        <w:rPr>
          <w:sz w:val="24"/>
          <w:szCs w:val="24"/>
          <w:vertAlign w:val="superscript"/>
        </w:rPr>
        <w:t>nd</w:t>
      </w:r>
      <w:r>
        <w:rPr>
          <w:sz w:val="24"/>
          <w:szCs w:val="24"/>
        </w:rPr>
        <w:t xml:space="preserve"> </w:t>
      </w:r>
      <w:r w:rsidR="00AE528D">
        <w:rPr>
          <w:sz w:val="24"/>
          <w:szCs w:val="24"/>
        </w:rPr>
        <w:t>the motion.  Roll call vote taken:  Lori Evans-Yes, John Baker-Yes, Bob Thomas-Yes, Donna Parker-Yes, motion carried.</w:t>
      </w:r>
    </w:p>
    <w:p w14:paraId="2F6210E3" w14:textId="77777777" w:rsidR="009741DD" w:rsidRDefault="009741DD" w:rsidP="002B2C47">
      <w:pPr>
        <w:pStyle w:val="NoSpacing"/>
        <w:rPr>
          <w:sz w:val="24"/>
          <w:szCs w:val="24"/>
        </w:rPr>
      </w:pPr>
    </w:p>
    <w:p w14:paraId="7812ECD3" w14:textId="19ACBD33" w:rsidR="009741DD" w:rsidRDefault="009741DD" w:rsidP="002B2C47">
      <w:pPr>
        <w:pStyle w:val="NoSpacing"/>
        <w:rPr>
          <w:sz w:val="24"/>
          <w:szCs w:val="24"/>
        </w:rPr>
      </w:pPr>
      <w:r>
        <w:rPr>
          <w:sz w:val="24"/>
          <w:szCs w:val="24"/>
        </w:rPr>
        <w:t>Old Business:</w:t>
      </w:r>
    </w:p>
    <w:p w14:paraId="5308465D" w14:textId="77777777" w:rsidR="002B2C47" w:rsidRDefault="002B2C47" w:rsidP="002B2C47">
      <w:pPr>
        <w:pStyle w:val="NoSpacing"/>
        <w:rPr>
          <w:sz w:val="24"/>
          <w:szCs w:val="24"/>
        </w:rPr>
      </w:pPr>
      <w:r>
        <w:rPr>
          <w:sz w:val="24"/>
          <w:szCs w:val="24"/>
        </w:rPr>
        <w:t>None</w:t>
      </w:r>
    </w:p>
    <w:p w14:paraId="7F804D5A" w14:textId="77777777" w:rsidR="002B2C47" w:rsidRDefault="002B2C47" w:rsidP="002B2C47">
      <w:pPr>
        <w:pStyle w:val="NoSpacing"/>
        <w:rPr>
          <w:sz w:val="24"/>
          <w:szCs w:val="24"/>
        </w:rPr>
      </w:pPr>
    </w:p>
    <w:p w14:paraId="7824614A" w14:textId="27092900" w:rsidR="002B2C47" w:rsidRDefault="002B2C47" w:rsidP="002B2C47">
      <w:pPr>
        <w:pStyle w:val="NoSpacing"/>
        <w:rPr>
          <w:sz w:val="24"/>
          <w:szCs w:val="24"/>
        </w:rPr>
      </w:pPr>
      <w:r>
        <w:rPr>
          <w:sz w:val="24"/>
          <w:szCs w:val="24"/>
        </w:rPr>
        <w:t xml:space="preserve">Closed Session:  </w:t>
      </w:r>
    </w:p>
    <w:p w14:paraId="5619E012" w14:textId="67A58EAD" w:rsidR="00AE528D" w:rsidRDefault="00AE528D" w:rsidP="002B2C47">
      <w:pPr>
        <w:pStyle w:val="NoSpacing"/>
        <w:rPr>
          <w:sz w:val="24"/>
          <w:szCs w:val="24"/>
        </w:rPr>
      </w:pPr>
      <w:r>
        <w:rPr>
          <w:sz w:val="24"/>
          <w:szCs w:val="24"/>
        </w:rPr>
        <w:t>Lori Evans made a motion to go into closed session and Bob Thomas 2</w:t>
      </w:r>
      <w:r w:rsidRPr="00AE528D">
        <w:rPr>
          <w:sz w:val="24"/>
          <w:szCs w:val="24"/>
          <w:vertAlign w:val="superscript"/>
        </w:rPr>
        <w:t>nd</w:t>
      </w:r>
      <w:r>
        <w:rPr>
          <w:sz w:val="24"/>
          <w:szCs w:val="24"/>
        </w:rPr>
        <w:t xml:space="preserve"> the motion.  Vote taken, all ayes, motion carried. </w:t>
      </w:r>
      <w:r w:rsidR="00F43F24">
        <w:rPr>
          <w:sz w:val="24"/>
          <w:szCs w:val="24"/>
        </w:rPr>
        <w:t>Lori Asked the Trustees if they would approve the January 21, 2017 minutes to be open minutes and also the October 17, 2017 minutes.  Donna Parker made a motion to approve the minutes to be opened and John Baker 2</w:t>
      </w:r>
      <w:r w:rsidR="00F43F24" w:rsidRPr="00F43F24">
        <w:rPr>
          <w:sz w:val="24"/>
          <w:szCs w:val="24"/>
          <w:vertAlign w:val="superscript"/>
        </w:rPr>
        <w:t>nd</w:t>
      </w:r>
      <w:r w:rsidR="00F43F24">
        <w:rPr>
          <w:sz w:val="24"/>
          <w:szCs w:val="24"/>
        </w:rPr>
        <w:t xml:space="preserve"> the motion.  Vote taken, all ayes, motion carried.</w:t>
      </w:r>
    </w:p>
    <w:p w14:paraId="41F7D5E1" w14:textId="179BF6B4" w:rsidR="00AE528D" w:rsidRDefault="00AE528D" w:rsidP="002B2C47">
      <w:pPr>
        <w:pStyle w:val="NoSpacing"/>
        <w:rPr>
          <w:sz w:val="24"/>
          <w:szCs w:val="24"/>
        </w:rPr>
      </w:pPr>
      <w:r>
        <w:rPr>
          <w:sz w:val="24"/>
          <w:szCs w:val="24"/>
        </w:rPr>
        <w:t>Lori Evans made a motion to go back into regular meeting and Donna Parker 2</w:t>
      </w:r>
      <w:r w:rsidRPr="00AE528D">
        <w:rPr>
          <w:sz w:val="24"/>
          <w:szCs w:val="24"/>
          <w:vertAlign w:val="superscript"/>
        </w:rPr>
        <w:t>nd</w:t>
      </w:r>
      <w:r>
        <w:rPr>
          <w:sz w:val="24"/>
          <w:szCs w:val="24"/>
        </w:rPr>
        <w:t xml:space="preserve"> the motion. Vote taken, all ayes, motion carried.</w:t>
      </w:r>
      <w:r w:rsidR="00F603F1">
        <w:rPr>
          <w:sz w:val="24"/>
          <w:szCs w:val="24"/>
        </w:rPr>
        <w:t xml:space="preserve">  5ILCS 120</w:t>
      </w:r>
      <w:r w:rsidR="00D53311">
        <w:rPr>
          <w:sz w:val="24"/>
          <w:szCs w:val="24"/>
        </w:rPr>
        <w:t>/</w:t>
      </w:r>
      <w:r w:rsidR="00F603F1">
        <w:rPr>
          <w:sz w:val="24"/>
          <w:szCs w:val="24"/>
        </w:rPr>
        <w:t>2.06 (d)</w:t>
      </w:r>
    </w:p>
    <w:p w14:paraId="26B54DCB" w14:textId="77777777" w:rsidR="002B2C47" w:rsidRDefault="002B2C47" w:rsidP="002B2C47">
      <w:pPr>
        <w:pStyle w:val="NoSpacing"/>
        <w:rPr>
          <w:sz w:val="24"/>
          <w:szCs w:val="24"/>
        </w:rPr>
      </w:pPr>
    </w:p>
    <w:p w14:paraId="14762C9B" w14:textId="77777777" w:rsidR="002B2C47" w:rsidRDefault="002B2C47" w:rsidP="002B2C47">
      <w:pPr>
        <w:pStyle w:val="NoSpacing"/>
        <w:rPr>
          <w:sz w:val="24"/>
          <w:szCs w:val="24"/>
        </w:rPr>
      </w:pPr>
      <w:r>
        <w:rPr>
          <w:sz w:val="24"/>
          <w:szCs w:val="24"/>
        </w:rPr>
        <w:t>Adjournment:</w:t>
      </w:r>
    </w:p>
    <w:p w14:paraId="1499F135" w14:textId="2837EBCD" w:rsidR="002B2C47" w:rsidRDefault="00AE528D" w:rsidP="002B2C47">
      <w:pPr>
        <w:pStyle w:val="NoSpacing"/>
        <w:rPr>
          <w:sz w:val="24"/>
          <w:szCs w:val="24"/>
        </w:rPr>
      </w:pPr>
      <w:r>
        <w:rPr>
          <w:sz w:val="24"/>
          <w:szCs w:val="24"/>
        </w:rPr>
        <w:t>Donna Parker</w:t>
      </w:r>
      <w:r w:rsidR="002B2C47">
        <w:rPr>
          <w:sz w:val="24"/>
          <w:szCs w:val="24"/>
        </w:rPr>
        <w:t xml:space="preserve"> moved to adjourn the meeting and </w:t>
      </w:r>
      <w:r w:rsidR="00D90FAD">
        <w:rPr>
          <w:sz w:val="24"/>
          <w:szCs w:val="24"/>
        </w:rPr>
        <w:t xml:space="preserve">Lori Evans </w:t>
      </w:r>
      <w:r w:rsidR="002B2C47">
        <w:rPr>
          <w:sz w:val="24"/>
          <w:szCs w:val="24"/>
        </w:rPr>
        <w:t>seconded the motion.  Vote taken, all ayes, motion carried.  The Chairman adjourned the meeting at 9:</w:t>
      </w:r>
      <w:r>
        <w:rPr>
          <w:sz w:val="24"/>
          <w:szCs w:val="24"/>
        </w:rPr>
        <w:t>35</w:t>
      </w:r>
      <w:r w:rsidR="002B2C47">
        <w:rPr>
          <w:sz w:val="24"/>
          <w:szCs w:val="24"/>
        </w:rPr>
        <w:t xml:space="preserve"> am. </w:t>
      </w:r>
    </w:p>
    <w:p w14:paraId="70C728E3" w14:textId="77777777" w:rsidR="002B2C47" w:rsidRDefault="002B2C47" w:rsidP="002B2C47">
      <w:pPr>
        <w:pStyle w:val="NoSpacing"/>
        <w:rPr>
          <w:sz w:val="24"/>
          <w:szCs w:val="24"/>
        </w:rPr>
      </w:pPr>
    </w:p>
    <w:p w14:paraId="237873DE" w14:textId="77777777" w:rsidR="002B2C47" w:rsidRDefault="002B2C47" w:rsidP="002B2C47">
      <w:pPr>
        <w:pStyle w:val="NoSpacing"/>
        <w:rPr>
          <w:sz w:val="24"/>
          <w:szCs w:val="24"/>
        </w:rPr>
      </w:pPr>
    </w:p>
    <w:p w14:paraId="5F01D899" w14:textId="286B7127" w:rsidR="002B2C47" w:rsidRDefault="002B2C47" w:rsidP="002B2C47">
      <w:pPr>
        <w:pStyle w:val="NoSpacing"/>
        <w:rPr>
          <w:sz w:val="24"/>
          <w:szCs w:val="24"/>
        </w:rPr>
      </w:pPr>
      <w:r>
        <w:rPr>
          <w:sz w:val="24"/>
          <w:szCs w:val="24"/>
        </w:rPr>
        <w:t xml:space="preserve">The next regular meeting is Tuesday, </w:t>
      </w:r>
      <w:r w:rsidR="00AE528D">
        <w:rPr>
          <w:sz w:val="24"/>
          <w:szCs w:val="24"/>
        </w:rPr>
        <w:t>October 17</w:t>
      </w:r>
      <w:r>
        <w:rPr>
          <w:sz w:val="24"/>
          <w:szCs w:val="24"/>
        </w:rPr>
        <w:t xml:space="preserve">, 2023 at 9:00 am.  </w:t>
      </w:r>
    </w:p>
    <w:p w14:paraId="64DF5453" w14:textId="77777777" w:rsidR="002B2C47" w:rsidRDefault="002B2C47" w:rsidP="002B2C47">
      <w:pPr>
        <w:pStyle w:val="NoSpacing"/>
        <w:rPr>
          <w:sz w:val="24"/>
          <w:szCs w:val="24"/>
        </w:rPr>
      </w:pPr>
    </w:p>
    <w:p w14:paraId="66B2DFD2" w14:textId="77777777" w:rsidR="002B2C47" w:rsidRDefault="002B2C47" w:rsidP="002B2C47">
      <w:pPr>
        <w:pStyle w:val="NoSpacing"/>
        <w:rPr>
          <w:sz w:val="24"/>
          <w:szCs w:val="24"/>
        </w:rPr>
      </w:pPr>
    </w:p>
    <w:p w14:paraId="77417C2A" w14:textId="77777777" w:rsidR="002B2C47" w:rsidRDefault="002B2C47" w:rsidP="002B2C47">
      <w:pPr>
        <w:pStyle w:val="NoSpacing"/>
        <w:rPr>
          <w:sz w:val="24"/>
          <w:szCs w:val="24"/>
        </w:rPr>
      </w:pPr>
      <w:r>
        <w:rPr>
          <w:sz w:val="24"/>
          <w:szCs w:val="24"/>
        </w:rPr>
        <w:t xml:space="preserve">______________________________                               _____________________________ </w:t>
      </w:r>
    </w:p>
    <w:p w14:paraId="26454149" w14:textId="77777777" w:rsidR="002B2C47" w:rsidRDefault="002B2C47" w:rsidP="002B2C47">
      <w:pPr>
        <w:pStyle w:val="NoSpacing"/>
        <w:rPr>
          <w:sz w:val="24"/>
          <w:szCs w:val="24"/>
        </w:rPr>
      </w:pPr>
      <w:r>
        <w:rPr>
          <w:sz w:val="24"/>
          <w:szCs w:val="24"/>
        </w:rPr>
        <w:t xml:space="preserve">                                                                                                 Supervisor</w:t>
      </w:r>
    </w:p>
    <w:p w14:paraId="49E641E5" w14:textId="77777777" w:rsidR="002B2C47" w:rsidRDefault="002B2C47" w:rsidP="002B2C47">
      <w:pPr>
        <w:pStyle w:val="NoSpacing"/>
        <w:rPr>
          <w:sz w:val="24"/>
          <w:szCs w:val="24"/>
        </w:rPr>
      </w:pPr>
    </w:p>
    <w:p w14:paraId="217AC6C2" w14:textId="77777777" w:rsidR="002B2C47" w:rsidRDefault="002B2C47" w:rsidP="002B2C47">
      <w:pPr>
        <w:pStyle w:val="NoSpacing"/>
        <w:rPr>
          <w:sz w:val="24"/>
          <w:szCs w:val="24"/>
        </w:rPr>
      </w:pPr>
      <w:r>
        <w:rPr>
          <w:sz w:val="24"/>
          <w:szCs w:val="24"/>
        </w:rPr>
        <w:t>______________________________</w:t>
      </w:r>
    </w:p>
    <w:p w14:paraId="7E27CEC6" w14:textId="77777777" w:rsidR="002B2C47" w:rsidRDefault="002B2C47" w:rsidP="002B2C47">
      <w:pPr>
        <w:pStyle w:val="NoSpacing"/>
        <w:rPr>
          <w:sz w:val="24"/>
          <w:szCs w:val="24"/>
        </w:rPr>
      </w:pPr>
    </w:p>
    <w:p w14:paraId="58347B03" w14:textId="77777777" w:rsidR="002B2C47" w:rsidRDefault="002B2C47" w:rsidP="002B2C47">
      <w:pPr>
        <w:pStyle w:val="NoSpacing"/>
        <w:rPr>
          <w:sz w:val="24"/>
          <w:szCs w:val="24"/>
        </w:rPr>
      </w:pPr>
    </w:p>
    <w:p w14:paraId="7060104F" w14:textId="77777777" w:rsidR="002B2C47" w:rsidRDefault="002B2C47" w:rsidP="002B2C47">
      <w:pPr>
        <w:pStyle w:val="NoSpacing"/>
        <w:rPr>
          <w:sz w:val="24"/>
          <w:szCs w:val="24"/>
        </w:rPr>
      </w:pPr>
      <w:r>
        <w:rPr>
          <w:sz w:val="24"/>
          <w:szCs w:val="24"/>
        </w:rPr>
        <w:t>______________________________                                _____________________________</w:t>
      </w:r>
    </w:p>
    <w:p w14:paraId="305E87F5" w14:textId="77777777" w:rsidR="002B2C47" w:rsidRDefault="002B2C47" w:rsidP="002B2C47">
      <w:pPr>
        <w:pStyle w:val="NoSpacing"/>
        <w:rPr>
          <w:sz w:val="24"/>
          <w:szCs w:val="24"/>
        </w:rPr>
      </w:pPr>
      <w:r>
        <w:rPr>
          <w:sz w:val="24"/>
          <w:szCs w:val="24"/>
        </w:rPr>
        <w:t xml:space="preserve">                                                                                                  Clerk</w:t>
      </w:r>
    </w:p>
    <w:p w14:paraId="35929327" w14:textId="77777777" w:rsidR="002B2C47" w:rsidRDefault="002B2C47" w:rsidP="002B2C47">
      <w:pPr>
        <w:pStyle w:val="NoSpacing"/>
        <w:rPr>
          <w:sz w:val="24"/>
          <w:szCs w:val="24"/>
        </w:rPr>
      </w:pPr>
    </w:p>
    <w:p w14:paraId="5F278D59" w14:textId="53240E24" w:rsidR="00A91441" w:rsidRDefault="002B2C47" w:rsidP="002B2C47">
      <w:r>
        <w:rPr>
          <w:sz w:val="24"/>
          <w:szCs w:val="24"/>
        </w:rPr>
        <w:t>______________________________</w:t>
      </w:r>
    </w:p>
    <w:sectPr w:rsidR="00A9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47"/>
    <w:rsid w:val="002229E1"/>
    <w:rsid w:val="002B2C47"/>
    <w:rsid w:val="003941A0"/>
    <w:rsid w:val="003B7055"/>
    <w:rsid w:val="00462182"/>
    <w:rsid w:val="00511375"/>
    <w:rsid w:val="0055237D"/>
    <w:rsid w:val="00877224"/>
    <w:rsid w:val="009741DD"/>
    <w:rsid w:val="00A11932"/>
    <w:rsid w:val="00A91441"/>
    <w:rsid w:val="00A944A2"/>
    <w:rsid w:val="00AE528D"/>
    <w:rsid w:val="00D32C5E"/>
    <w:rsid w:val="00D53311"/>
    <w:rsid w:val="00D90FAD"/>
    <w:rsid w:val="00F43F24"/>
    <w:rsid w:val="00F6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877"/>
  <w15:chartTrackingRefBased/>
  <w15:docId w15:val="{08E4E364-66C5-4E9A-9B49-25561604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47"/>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2C4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Coale</dc:creator>
  <cp:keywords/>
  <dc:description/>
  <cp:lastModifiedBy>Lori Evans</cp:lastModifiedBy>
  <cp:revision>2</cp:revision>
  <cp:lastPrinted>2023-09-19T16:44:00Z</cp:lastPrinted>
  <dcterms:created xsi:type="dcterms:W3CDTF">2023-10-24T14:20:00Z</dcterms:created>
  <dcterms:modified xsi:type="dcterms:W3CDTF">2023-10-24T14:20:00Z</dcterms:modified>
</cp:coreProperties>
</file>