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3646" w14:textId="177E9AD2" w:rsidR="004E79CE" w:rsidRDefault="004E79CE" w:rsidP="004E79CE">
      <w:pPr>
        <w:rPr>
          <w:b/>
          <w:bCs/>
        </w:rPr>
      </w:pPr>
      <w:r w:rsidRPr="00E52525">
        <w:rPr>
          <w:b/>
          <w:bCs/>
        </w:rPr>
        <w:t>Closed Session Meeting on Ma</w:t>
      </w:r>
      <w:r>
        <w:rPr>
          <w:b/>
          <w:bCs/>
        </w:rPr>
        <w:t>y 17</w:t>
      </w:r>
      <w:r w:rsidRPr="00E52525">
        <w:rPr>
          <w:b/>
          <w:bCs/>
        </w:rPr>
        <w:t>, 2022 at 9:38 am</w:t>
      </w:r>
      <w:r w:rsidR="009D3DD8">
        <w:rPr>
          <w:b/>
          <w:bCs/>
        </w:rPr>
        <w:t xml:space="preserve">  OPENED UP AT JULY 18, 2023 OPEN MEETING</w:t>
      </w:r>
    </w:p>
    <w:p w14:paraId="16B1D86D" w14:textId="77777777" w:rsidR="004E79CE" w:rsidRDefault="004E79CE" w:rsidP="004E79CE">
      <w:pPr>
        <w:rPr>
          <w:b/>
          <w:bCs/>
        </w:rPr>
      </w:pPr>
    </w:p>
    <w:p w14:paraId="3FC87B87" w14:textId="11755C3C" w:rsidR="004E79CE" w:rsidRDefault="004E79CE" w:rsidP="004E79CE">
      <w:pPr>
        <w:rPr>
          <w:b/>
          <w:bCs/>
        </w:rPr>
      </w:pPr>
      <w:r>
        <w:rPr>
          <w:b/>
          <w:bCs/>
        </w:rPr>
        <w:t>Lori Evans moved to go into a closed session at 9:52 am and Paul Nothnagel 2</w:t>
      </w:r>
      <w:r w:rsidRPr="00077CB3">
        <w:rPr>
          <w:b/>
          <w:bCs/>
          <w:vertAlign w:val="superscript"/>
        </w:rPr>
        <w:t>nd</w:t>
      </w:r>
      <w:r>
        <w:rPr>
          <w:b/>
          <w:bCs/>
        </w:rPr>
        <w:t xml:space="preserve"> the motion.  Vote taken, all ayes, motion carried.</w:t>
      </w:r>
    </w:p>
    <w:p w14:paraId="0937D126" w14:textId="77777777" w:rsidR="004E79CE" w:rsidRDefault="004E79CE" w:rsidP="004E79CE">
      <w:pPr>
        <w:rPr>
          <w:b/>
          <w:bCs/>
        </w:rPr>
      </w:pPr>
    </w:p>
    <w:p w14:paraId="0C8869F8" w14:textId="47DE5294" w:rsidR="004E79CE" w:rsidRDefault="004E79CE" w:rsidP="00477B84">
      <w:r>
        <w:t xml:space="preserve">Closed session meeting was called to review with the Trustees </w:t>
      </w:r>
      <w:r w:rsidR="00477B84">
        <w:t xml:space="preserve">about whether they have had training on harassment and discrimination.  The Trustees replied they hadn’t received any training that they recall.  </w:t>
      </w:r>
    </w:p>
    <w:p w14:paraId="685612E7" w14:textId="5BA9BF23" w:rsidR="004E79CE" w:rsidRDefault="00966D45" w:rsidP="004E79CE">
      <w:r>
        <w:t>Lori will look into to see if we need to start taking the training for harassment and discrimination due to it being a State of Illinois law that we take a class on it every year.</w:t>
      </w:r>
    </w:p>
    <w:p w14:paraId="49201085" w14:textId="06C211D2" w:rsidR="004E79CE" w:rsidRDefault="004E79CE" w:rsidP="004E79CE">
      <w:r>
        <w:t xml:space="preserve">Lori Evans motioned to end the closed session at </w:t>
      </w:r>
      <w:r w:rsidR="00966D45">
        <w:t>10:00</w:t>
      </w:r>
      <w:r>
        <w:t xml:space="preserve"> am and </w:t>
      </w:r>
      <w:r w:rsidR="00966D45">
        <w:t>Paul Nothnagel</w:t>
      </w:r>
      <w:r>
        <w:t xml:space="preserve"> 2</w:t>
      </w:r>
      <w:r w:rsidRPr="00D04E4D">
        <w:rPr>
          <w:vertAlign w:val="superscript"/>
        </w:rPr>
        <w:t>nd</w:t>
      </w:r>
      <w:r>
        <w:t xml:space="preserve"> the motion.  Vote taken, all ayes and motion carried.</w:t>
      </w:r>
    </w:p>
    <w:p w14:paraId="6E2687AB" w14:textId="79CB3748" w:rsidR="004E79CE" w:rsidRDefault="004E79CE" w:rsidP="004E79CE"/>
    <w:p w14:paraId="0414B2A1" w14:textId="29158C80" w:rsidR="007A1F33" w:rsidRDefault="007A1F33" w:rsidP="004E79CE"/>
    <w:p w14:paraId="3ABBE550" w14:textId="55590D98" w:rsidR="007A1F33" w:rsidRDefault="007A1F33" w:rsidP="004E79CE"/>
    <w:p w14:paraId="546B70C3" w14:textId="38D1BBF0" w:rsidR="007A1F33" w:rsidRDefault="007A1F33" w:rsidP="004E79CE"/>
    <w:p w14:paraId="6123AA85" w14:textId="3051A355" w:rsidR="007A1F33" w:rsidRDefault="007A1F33" w:rsidP="004E79CE"/>
    <w:p w14:paraId="46F3C6C0" w14:textId="39DE3D8C" w:rsidR="007A1F33" w:rsidRDefault="007A1F33" w:rsidP="004E79CE">
      <w:r>
        <w:t>_________________________________                           ___________________________________</w:t>
      </w:r>
    </w:p>
    <w:p w14:paraId="1DEBE3A0" w14:textId="090CE8EA" w:rsidR="007A1F33" w:rsidRDefault="007A1F33" w:rsidP="004E79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</w:t>
      </w:r>
    </w:p>
    <w:p w14:paraId="3EB1603A" w14:textId="2D71AB79" w:rsidR="007A1F33" w:rsidRDefault="007A1F33" w:rsidP="004E79CE">
      <w:r>
        <w:t>_________________________________</w:t>
      </w:r>
      <w:r>
        <w:tab/>
      </w:r>
    </w:p>
    <w:p w14:paraId="7CCC17DF" w14:textId="3CBCBAD3" w:rsidR="007A1F33" w:rsidRDefault="007A1F33" w:rsidP="004E79CE"/>
    <w:p w14:paraId="2F581163" w14:textId="7A316E5E" w:rsidR="007A1F33" w:rsidRDefault="007A1F33" w:rsidP="004E79CE">
      <w:r>
        <w:t>_________________________________                           ____________________________________</w:t>
      </w:r>
    </w:p>
    <w:p w14:paraId="55640B13" w14:textId="70B85915" w:rsidR="007A1F33" w:rsidRDefault="007A1F33" w:rsidP="004E79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</w:t>
      </w:r>
    </w:p>
    <w:p w14:paraId="66C3A913" w14:textId="447DFBE8" w:rsidR="007A1F33" w:rsidRDefault="007A1F33" w:rsidP="004E79CE">
      <w:r>
        <w:t>_________________________________</w:t>
      </w:r>
      <w:r w:rsidR="006F5456">
        <w:t xml:space="preserve">       </w:t>
      </w:r>
    </w:p>
    <w:p w14:paraId="2486CC5B" w14:textId="77777777" w:rsidR="00A91441" w:rsidRDefault="00A91441"/>
    <w:sectPr w:rsidR="00A9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CE"/>
    <w:rsid w:val="002229E1"/>
    <w:rsid w:val="00477B84"/>
    <w:rsid w:val="004E79CE"/>
    <w:rsid w:val="006F5456"/>
    <w:rsid w:val="007A1F33"/>
    <w:rsid w:val="00966D45"/>
    <w:rsid w:val="009D3DD8"/>
    <w:rsid w:val="00A91441"/>
    <w:rsid w:val="00D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DC63"/>
  <w15:chartTrackingRefBased/>
  <w15:docId w15:val="{DAD10027-2A9D-4FF8-ACE7-6C9CC0FF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Coale</dc:creator>
  <cp:keywords/>
  <dc:description/>
  <cp:lastModifiedBy>Lori Evans</cp:lastModifiedBy>
  <cp:revision>3</cp:revision>
  <cp:lastPrinted>2022-05-20T16:42:00Z</cp:lastPrinted>
  <dcterms:created xsi:type="dcterms:W3CDTF">2023-07-18T17:53:00Z</dcterms:created>
  <dcterms:modified xsi:type="dcterms:W3CDTF">2023-07-18T17:56:00Z</dcterms:modified>
</cp:coreProperties>
</file>