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09AB5" w14:textId="77777777" w:rsidR="00150B8F" w:rsidRPr="00AB4E2D" w:rsidRDefault="00150B8F" w:rsidP="00150B8F">
      <w:pPr>
        <w:rPr>
          <w:b/>
          <w:sz w:val="40"/>
          <w:szCs w:val="40"/>
        </w:rPr>
      </w:pPr>
      <w:r w:rsidRPr="00AB4E2D">
        <w:rPr>
          <w:b/>
          <w:sz w:val="40"/>
          <w:szCs w:val="40"/>
        </w:rPr>
        <w:t>Minutes-Board of Town Trustees</w:t>
      </w:r>
    </w:p>
    <w:p w14:paraId="493BB199" w14:textId="77777777" w:rsidR="00150B8F" w:rsidRDefault="00150B8F" w:rsidP="00150B8F">
      <w:pPr>
        <w:pStyle w:val="NoSpacing"/>
        <w:rPr>
          <w:b/>
          <w:sz w:val="28"/>
          <w:szCs w:val="28"/>
        </w:rPr>
      </w:pPr>
      <w:r>
        <w:rPr>
          <w:b/>
          <w:sz w:val="28"/>
          <w:szCs w:val="28"/>
        </w:rPr>
        <w:t>STATE OF ILLINOIS,</w:t>
      </w:r>
    </w:p>
    <w:p w14:paraId="12191BFF" w14:textId="77777777" w:rsidR="00150B8F" w:rsidRDefault="00150B8F" w:rsidP="00150B8F">
      <w:pPr>
        <w:pStyle w:val="NoSpacing"/>
        <w:rPr>
          <w:sz w:val="24"/>
          <w:szCs w:val="24"/>
        </w:rPr>
      </w:pPr>
      <w:r>
        <w:rPr>
          <w:sz w:val="24"/>
          <w:szCs w:val="24"/>
        </w:rPr>
        <w:t xml:space="preserve">DeWitt County, </w:t>
      </w:r>
    </w:p>
    <w:p w14:paraId="6853AED8" w14:textId="77777777" w:rsidR="00150B8F" w:rsidRDefault="00150B8F" w:rsidP="00150B8F">
      <w:pPr>
        <w:pStyle w:val="NoSpacing"/>
        <w:rPr>
          <w:sz w:val="24"/>
          <w:szCs w:val="24"/>
        </w:rPr>
      </w:pPr>
      <w:r>
        <w:rPr>
          <w:sz w:val="24"/>
          <w:szCs w:val="24"/>
        </w:rPr>
        <w:t>Township of Clintonia</w:t>
      </w:r>
    </w:p>
    <w:p w14:paraId="6D6790EC" w14:textId="77777777" w:rsidR="00150B8F" w:rsidRDefault="00150B8F" w:rsidP="00150B8F">
      <w:pPr>
        <w:pStyle w:val="NoSpacing"/>
        <w:rPr>
          <w:sz w:val="24"/>
          <w:szCs w:val="24"/>
        </w:rPr>
      </w:pPr>
    </w:p>
    <w:p w14:paraId="392FA2A0" w14:textId="2601DAC3" w:rsidR="00150B8F" w:rsidRDefault="00150B8F" w:rsidP="00150B8F">
      <w:pPr>
        <w:pStyle w:val="NoSpacing"/>
        <w:rPr>
          <w:sz w:val="24"/>
          <w:szCs w:val="24"/>
        </w:rPr>
      </w:pPr>
      <w:r>
        <w:rPr>
          <w:sz w:val="24"/>
          <w:szCs w:val="24"/>
        </w:rPr>
        <w:t xml:space="preserve">The Board of the Town Trustees met at the office of the Town Clerk at 9180 Township Road on May 20, 2025. </w:t>
      </w:r>
    </w:p>
    <w:p w14:paraId="737E9562" w14:textId="77777777" w:rsidR="00150B8F" w:rsidRDefault="00150B8F" w:rsidP="00150B8F">
      <w:pPr>
        <w:pStyle w:val="NoSpacing"/>
        <w:rPr>
          <w:sz w:val="24"/>
          <w:szCs w:val="24"/>
        </w:rPr>
      </w:pPr>
    </w:p>
    <w:p w14:paraId="5A35D8D2" w14:textId="48E06704" w:rsidR="00150B8F" w:rsidRDefault="00150B8F" w:rsidP="00150B8F">
      <w:pPr>
        <w:pStyle w:val="NoSpacing"/>
        <w:rPr>
          <w:sz w:val="24"/>
          <w:szCs w:val="24"/>
        </w:rPr>
      </w:pPr>
      <w:r w:rsidRPr="006C781F">
        <w:rPr>
          <w:b/>
          <w:bCs/>
          <w:sz w:val="24"/>
          <w:szCs w:val="24"/>
        </w:rPr>
        <w:t>Present</w:t>
      </w:r>
      <w:r>
        <w:rPr>
          <w:sz w:val="24"/>
          <w:szCs w:val="24"/>
        </w:rPr>
        <w:t>:  Trustees:  Donna Parker, Dana Smith, Rich Parker and Justin Wilson, Clerk: Debra Coale, Highway Commissioner: Tom Cooper and Supervisor:  Lori Evans.</w:t>
      </w:r>
    </w:p>
    <w:p w14:paraId="5ECBD2D1" w14:textId="77777777" w:rsidR="00150B8F" w:rsidRDefault="00150B8F" w:rsidP="00150B8F">
      <w:pPr>
        <w:pStyle w:val="NoSpacing"/>
        <w:rPr>
          <w:sz w:val="24"/>
          <w:szCs w:val="24"/>
        </w:rPr>
      </w:pPr>
    </w:p>
    <w:p w14:paraId="446F6573" w14:textId="77777777" w:rsidR="006C781F" w:rsidRDefault="00150B8F" w:rsidP="00150B8F">
      <w:pPr>
        <w:pStyle w:val="NoSpacing"/>
        <w:rPr>
          <w:sz w:val="24"/>
          <w:szCs w:val="24"/>
        </w:rPr>
      </w:pPr>
      <w:r>
        <w:rPr>
          <w:sz w:val="24"/>
          <w:szCs w:val="24"/>
        </w:rPr>
        <w:t xml:space="preserve">The Chairman called the meeting to order at 9:00 am.  Roll call was taken with members present listed above. </w:t>
      </w:r>
    </w:p>
    <w:p w14:paraId="40E6C52F" w14:textId="77777777" w:rsidR="006C781F" w:rsidRDefault="006C781F" w:rsidP="00150B8F">
      <w:pPr>
        <w:pStyle w:val="NoSpacing"/>
        <w:rPr>
          <w:sz w:val="24"/>
          <w:szCs w:val="24"/>
        </w:rPr>
      </w:pPr>
    </w:p>
    <w:p w14:paraId="22515772" w14:textId="0093CB31" w:rsidR="00150B8F" w:rsidRDefault="00150B8F" w:rsidP="00150B8F">
      <w:pPr>
        <w:pStyle w:val="NoSpacing"/>
        <w:rPr>
          <w:sz w:val="24"/>
          <w:szCs w:val="24"/>
        </w:rPr>
      </w:pPr>
      <w:r>
        <w:rPr>
          <w:sz w:val="24"/>
          <w:szCs w:val="24"/>
        </w:rPr>
        <w:t xml:space="preserve"> Pledge was said.</w:t>
      </w:r>
    </w:p>
    <w:p w14:paraId="2397991A" w14:textId="77777777" w:rsidR="00150B8F" w:rsidRDefault="00150B8F" w:rsidP="00150B8F">
      <w:pPr>
        <w:pStyle w:val="NoSpacing"/>
        <w:rPr>
          <w:sz w:val="24"/>
          <w:szCs w:val="24"/>
        </w:rPr>
      </w:pPr>
    </w:p>
    <w:p w14:paraId="09D94DC5" w14:textId="77777777" w:rsidR="00150B8F" w:rsidRDefault="00150B8F" w:rsidP="00150B8F">
      <w:pPr>
        <w:pStyle w:val="NoSpacing"/>
        <w:rPr>
          <w:sz w:val="24"/>
          <w:szCs w:val="24"/>
        </w:rPr>
      </w:pPr>
      <w:r w:rsidRPr="006C781F">
        <w:rPr>
          <w:b/>
          <w:bCs/>
          <w:sz w:val="24"/>
          <w:szCs w:val="24"/>
        </w:rPr>
        <w:t>Public Comment</w:t>
      </w:r>
      <w:r>
        <w:rPr>
          <w:sz w:val="24"/>
          <w:szCs w:val="24"/>
        </w:rPr>
        <w:t>:  None</w:t>
      </w:r>
    </w:p>
    <w:p w14:paraId="70893171" w14:textId="77777777" w:rsidR="00150B8F" w:rsidRDefault="00150B8F" w:rsidP="00150B8F">
      <w:pPr>
        <w:pStyle w:val="NoSpacing"/>
        <w:rPr>
          <w:sz w:val="24"/>
          <w:szCs w:val="24"/>
        </w:rPr>
      </w:pPr>
    </w:p>
    <w:p w14:paraId="5A3AA2B4" w14:textId="39D66F22" w:rsidR="00150B8F" w:rsidRDefault="00150B8F" w:rsidP="00150B8F">
      <w:pPr>
        <w:pStyle w:val="NoSpacing"/>
        <w:rPr>
          <w:sz w:val="24"/>
          <w:szCs w:val="24"/>
        </w:rPr>
      </w:pPr>
      <w:r>
        <w:rPr>
          <w:sz w:val="24"/>
          <w:szCs w:val="24"/>
        </w:rPr>
        <w:t xml:space="preserve">The claims were examined and discussed for April 11, 2025 through May 15, 2025.  Donna Parker moved to approve the audited bills and Justin Wilson seconded the motion.  Roll Call vote taken, all yes, motion carried. </w:t>
      </w:r>
    </w:p>
    <w:p w14:paraId="1680A78A" w14:textId="77777777" w:rsidR="00150B8F" w:rsidRDefault="00150B8F" w:rsidP="00150B8F">
      <w:pPr>
        <w:pStyle w:val="NoSpacing"/>
        <w:rPr>
          <w:sz w:val="24"/>
          <w:szCs w:val="24"/>
        </w:rPr>
      </w:pPr>
    </w:p>
    <w:p w14:paraId="60A80BEF" w14:textId="5FC6D422" w:rsidR="00150B8F" w:rsidRDefault="00150B8F" w:rsidP="00150B8F">
      <w:pPr>
        <w:pStyle w:val="NoSpacing"/>
        <w:rPr>
          <w:sz w:val="24"/>
          <w:szCs w:val="24"/>
        </w:rPr>
      </w:pPr>
      <w:r>
        <w:rPr>
          <w:sz w:val="24"/>
          <w:szCs w:val="24"/>
        </w:rPr>
        <w:t>The Clerk Debra Coale read the minutes from the April 15, 2025 Board Meeting.  Lori Evans made a motion to approve the minutes when the adopted resolutions for optional health for dependent members of employee is added and Donna Parker seconded the motion.  Vote taken, all ayes, motion carried.</w:t>
      </w:r>
    </w:p>
    <w:p w14:paraId="29DEAF82" w14:textId="77777777" w:rsidR="00150B8F" w:rsidRDefault="00150B8F" w:rsidP="00150B8F">
      <w:pPr>
        <w:pStyle w:val="NoSpacing"/>
        <w:rPr>
          <w:sz w:val="24"/>
          <w:szCs w:val="24"/>
        </w:rPr>
      </w:pPr>
    </w:p>
    <w:p w14:paraId="5EFFE657" w14:textId="77777777" w:rsidR="00150B8F" w:rsidRDefault="00150B8F" w:rsidP="00150B8F">
      <w:pPr>
        <w:pStyle w:val="NoSpacing"/>
        <w:rPr>
          <w:sz w:val="24"/>
          <w:szCs w:val="24"/>
        </w:rPr>
      </w:pPr>
      <w:r w:rsidRPr="006C781F">
        <w:rPr>
          <w:b/>
          <w:bCs/>
          <w:sz w:val="24"/>
          <w:szCs w:val="24"/>
        </w:rPr>
        <w:t>Supervisors Report</w:t>
      </w:r>
      <w:r>
        <w:rPr>
          <w:sz w:val="24"/>
          <w:szCs w:val="24"/>
        </w:rPr>
        <w:t>:</w:t>
      </w:r>
    </w:p>
    <w:p w14:paraId="739D2FFE" w14:textId="196BBBBE" w:rsidR="00A969A4" w:rsidRDefault="00150B8F" w:rsidP="00150B8F">
      <w:pPr>
        <w:pStyle w:val="NoSpacing"/>
        <w:rPr>
          <w:sz w:val="24"/>
          <w:szCs w:val="24"/>
        </w:rPr>
      </w:pPr>
      <w:r>
        <w:rPr>
          <w:sz w:val="24"/>
          <w:szCs w:val="24"/>
        </w:rPr>
        <w:t>Supervisor</w:t>
      </w:r>
      <w:r w:rsidR="00A969A4">
        <w:rPr>
          <w:sz w:val="24"/>
          <w:szCs w:val="24"/>
        </w:rPr>
        <w:t>,</w:t>
      </w:r>
      <w:r>
        <w:rPr>
          <w:sz w:val="24"/>
          <w:szCs w:val="24"/>
        </w:rPr>
        <w:t xml:space="preserve"> Lori Evans</w:t>
      </w:r>
      <w:r w:rsidR="00A969A4">
        <w:rPr>
          <w:sz w:val="24"/>
          <w:szCs w:val="24"/>
        </w:rPr>
        <w:t xml:space="preserve"> reviewed</w:t>
      </w:r>
      <w:r>
        <w:rPr>
          <w:sz w:val="24"/>
          <w:szCs w:val="24"/>
        </w:rPr>
        <w:t xml:space="preserve"> </w:t>
      </w:r>
      <w:r w:rsidR="00A969A4">
        <w:rPr>
          <w:sz w:val="24"/>
          <w:szCs w:val="24"/>
        </w:rPr>
        <w:t xml:space="preserve">with the new Trustees information on the Townships Accounts and Balance Sheets. </w:t>
      </w:r>
    </w:p>
    <w:p w14:paraId="64A1D744" w14:textId="70470C78" w:rsidR="00150B8F" w:rsidRDefault="00A969A4" w:rsidP="00150B8F">
      <w:pPr>
        <w:pStyle w:val="NoSpacing"/>
        <w:rPr>
          <w:sz w:val="24"/>
          <w:szCs w:val="24"/>
        </w:rPr>
      </w:pPr>
      <w:r>
        <w:rPr>
          <w:sz w:val="24"/>
          <w:szCs w:val="24"/>
        </w:rPr>
        <w:t>- Audits each month will be done at the beginning of each meeting.  The Annual Budget and Q/B budget will always be available on the board room table for review.</w:t>
      </w:r>
    </w:p>
    <w:p w14:paraId="4DBD36EC" w14:textId="01825694" w:rsidR="00A969A4" w:rsidRDefault="00A969A4" w:rsidP="00150B8F">
      <w:pPr>
        <w:pStyle w:val="NoSpacing"/>
        <w:rPr>
          <w:sz w:val="24"/>
          <w:szCs w:val="24"/>
        </w:rPr>
      </w:pPr>
      <w:r>
        <w:rPr>
          <w:sz w:val="24"/>
          <w:szCs w:val="24"/>
        </w:rPr>
        <w:t>-The Banks the Township uses are:   Heartland Bank &amp; Trust, First National Bank and DeWitt Savings Bank</w:t>
      </w:r>
    </w:p>
    <w:p w14:paraId="35F70CE9" w14:textId="17822C19" w:rsidR="00A969A4" w:rsidRDefault="00A969A4" w:rsidP="00150B8F">
      <w:pPr>
        <w:pStyle w:val="NoSpacing"/>
        <w:rPr>
          <w:sz w:val="24"/>
          <w:szCs w:val="24"/>
        </w:rPr>
      </w:pPr>
      <w:r>
        <w:rPr>
          <w:sz w:val="24"/>
          <w:szCs w:val="24"/>
        </w:rPr>
        <w:t>- Quarterly Report</w:t>
      </w:r>
      <w:r w:rsidR="00A16642">
        <w:rPr>
          <w:sz w:val="24"/>
          <w:szCs w:val="24"/>
        </w:rPr>
        <w:t xml:space="preserve"> Balance Sheets</w:t>
      </w:r>
      <w:r>
        <w:rPr>
          <w:sz w:val="24"/>
          <w:szCs w:val="24"/>
        </w:rPr>
        <w:t xml:space="preserve"> were reviewed with the Trustees.</w:t>
      </w:r>
    </w:p>
    <w:p w14:paraId="6886A2C2" w14:textId="63723BD4" w:rsidR="00A969A4" w:rsidRDefault="00A969A4" w:rsidP="00150B8F">
      <w:pPr>
        <w:pStyle w:val="NoSpacing"/>
        <w:rPr>
          <w:sz w:val="24"/>
          <w:szCs w:val="24"/>
        </w:rPr>
      </w:pPr>
      <w:r>
        <w:rPr>
          <w:sz w:val="24"/>
          <w:szCs w:val="24"/>
        </w:rPr>
        <w:t>- We use an Attorney out of Springfield who knows Township laws and regulations to help us with questions.</w:t>
      </w:r>
    </w:p>
    <w:p w14:paraId="09DCB350" w14:textId="752A84B4" w:rsidR="00A969A4" w:rsidRDefault="00A969A4" w:rsidP="00150B8F">
      <w:pPr>
        <w:pStyle w:val="NoSpacing"/>
        <w:rPr>
          <w:sz w:val="24"/>
          <w:szCs w:val="24"/>
        </w:rPr>
      </w:pPr>
      <w:r>
        <w:rPr>
          <w:sz w:val="24"/>
          <w:szCs w:val="24"/>
        </w:rPr>
        <w:t>- Clintonia Township maintains three cemeteries:  McGraw, Weaver and Mills.</w:t>
      </w:r>
    </w:p>
    <w:p w14:paraId="4529F554" w14:textId="0245BAB2" w:rsidR="00A969A4" w:rsidRDefault="00A969A4" w:rsidP="00150B8F">
      <w:pPr>
        <w:pStyle w:val="NoSpacing"/>
        <w:rPr>
          <w:sz w:val="24"/>
          <w:szCs w:val="24"/>
        </w:rPr>
      </w:pPr>
      <w:r>
        <w:rPr>
          <w:sz w:val="24"/>
          <w:szCs w:val="24"/>
        </w:rPr>
        <w:t>-Board Members will need to take Open Meetings Act Training</w:t>
      </w:r>
      <w:r w:rsidR="006C781F">
        <w:rPr>
          <w:sz w:val="24"/>
          <w:szCs w:val="24"/>
        </w:rPr>
        <w:t xml:space="preserve"> with 90 days of starting the position of Trustee</w:t>
      </w:r>
      <w:r w:rsidR="00A16642">
        <w:rPr>
          <w:sz w:val="24"/>
          <w:szCs w:val="24"/>
        </w:rPr>
        <w:t xml:space="preserve"> and are encouraged to take the Sexual Harassment Training.</w:t>
      </w:r>
    </w:p>
    <w:p w14:paraId="31E3D796" w14:textId="21CB4109" w:rsidR="006C781F" w:rsidRDefault="006C781F" w:rsidP="00150B8F">
      <w:pPr>
        <w:pStyle w:val="NoSpacing"/>
        <w:rPr>
          <w:sz w:val="24"/>
          <w:szCs w:val="24"/>
        </w:rPr>
      </w:pPr>
      <w:r>
        <w:rPr>
          <w:sz w:val="24"/>
          <w:szCs w:val="24"/>
        </w:rPr>
        <w:t>- Information was given to the new Trustees about trainings and workshops.</w:t>
      </w:r>
    </w:p>
    <w:p w14:paraId="1C6AECE1" w14:textId="47C293F8" w:rsidR="006C781F" w:rsidRDefault="006C781F" w:rsidP="00150B8F">
      <w:pPr>
        <w:pStyle w:val="NoSpacing"/>
        <w:rPr>
          <w:sz w:val="24"/>
          <w:szCs w:val="24"/>
        </w:rPr>
      </w:pPr>
      <w:r>
        <w:rPr>
          <w:sz w:val="24"/>
          <w:szCs w:val="24"/>
        </w:rPr>
        <w:lastRenderedPageBreak/>
        <w:t xml:space="preserve">- </w:t>
      </w:r>
      <w:r w:rsidR="00A16642">
        <w:rPr>
          <w:sz w:val="24"/>
          <w:szCs w:val="24"/>
        </w:rPr>
        <w:t>The payment level</w:t>
      </w:r>
      <w:r>
        <w:rPr>
          <w:sz w:val="24"/>
          <w:szCs w:val="24"/>
        </w:rPr>
        <w:t xml:space="preserve"> for General Assistance and Emergency Assistance is $500.</w:t>
      </w:r>
      <w:r w:rsidR="00A16642">
        <w:rPr>
          <w:sz w:val="24"/>
          <w:szCs w:val="24"/>
        </w:rPr>
        <w:t xml:space="preserve">  Lori Evans gave a synopsis of the General Assistance &amp; Emergency Assistance Programs.</w:t>
      </w:r>
    </w:p>
    <w:p w14:paraId="0BBCA2FB" w14:textId="77777777" w:rsidR="006C781F" w:rsidRDefault="006C781F" w:rsidP="00150B8F">
      <w:pPr>
        <w:pStyle w:val="NoSpacing"/>
        <w:rPr>
          <w:sz w:val="24"/>
          <w:szCs w:val="24"/>
        </w:rPr>
      </w:pPr>
    </w:p>
    <w:p w14:paraId="08B1CC0B" w14:textId="77777777" w:rsidR="00A969A4" w:rsidRDefault="00A969A4" w:rsidP="00150B8F">
      <w:pPr>
        <w:pStyle w:val="NoSpacing"/>
        <w:rPr>
          <w:sz w:val="24"/>
          <w:szCs w:val="24"/>
        </w:rPr>
      </w:pPr>
    </w:p>
    <w:p w14:paraId="2FCC422B" w14:textId="77777777" w:rsidR="00150B8F" w:rsidRPr="006C781F" w:rsidRDefault="00150B8F" w:rsidP="00150B8F">
      <w:pPr>
        <w:pStyle w:val="NoSpacing"/>
        <w:rPr>
          <w:b/>
          <w:bCs/>
          <w:sz w:val="24"/>
          <w:szCs w:val="24"/>
        </w:rPr>
      </w:pPr>
    </w:p>
    <w:p w14:paraId="4A1325C4" w14:textId="77777777" w:rsidR="00150B8F" w:rsidRDefault="00150B8F" w:rsidP="00150B8F">
      <w:pPr>
        <w:pStyle w:val="NoSpacing"/>
        <w:rPr>
          <w:sz w:val="24"/>
          <w:szCs w:val="24"/>
        </w:rPr>
      </w:pPr>
      <w:r w:rsidRPr="006C781F">
        <w:rPr>
          <w:b/>
          <w:bCs/>
          <w:sz w:val="24"/>
          <w:szCs w:val="24"/>
        </w:rPr>
        <w:t>Highway Commissioners Report</w:t>
      </w:r>
      <w:r>
        <w:rPr>
          <w:sz w:val="24"/>
          <w:szCs w:val="24"/>
        </w:rPr>
        <w:t xml:space="preserve">:  </w:t>
      </w:r>
    </w:p>
    <w:p w14:paraId="2BFB4123" w14:textId="30DD8901" w:rsidR="00150B8F" w:rsidRDefault="00150B8F" w:rsidP="006C781F">
      <w:pPr>
        <w:pStyle w:val="NoSpacing"/>
        <w:rPr>
          <w:sz w:val="24"/>
          <w:szCs w:val="24"/>
        </w:rPr>
      </w:pPr>
      <w:r>
        <w:rPr>
          <w:sz w:val="24"/>
          <w:szCs w:val="24"/>
        </w:rPr>
        <w:t xml:space="preserve">Tom Cooper reported we did get a new Ditcher and </w:t>
      </w:r>
      <w:r w:rsidR="006C781F">
        <w:rPr>
          <w:sz w:val="24"/>
          <w:szCs w:val="24"/>
        </w:rPr>
        <w:t>it has been used.</w:t>
      </w:r>
      <w:r>
        <w:rPr>
          <w:sz w:val="24"/>
          <w:szCs w:val="24"/>
        </w:rPr>
        <w:t xml:space="preserve">   </w:t>
      </w:r>
      <w:r w:rsidR="006C781F">
        <w:rPr>
          <w:sz w:val="24"/>
          <w:szCs w:val="24"/>
        </w:rPr>
        <w:t>A new concrete pad was poured to put asphalt on so</w:t>
      </w:r>
      <w:r w:rsidR="00A16642">
        <w:rPr>
          <w:sz w:val="24"/>
          <w:szCs w:val="24"/>
        </w:rPr>
        <w:t xml:space="preserve"> none of the asphalt is lost</w:t>
      </w:r>
      <w:r w:rsidR="006C781F">
        <w:rPr>
          <w:sz w:val="24"/>
          <w:szCs w:val="24"/>
        </w:rPr>
        <w:t>.  There is only one employee working for Roads and is a great worker we wouldn’t want to lose.  They will start oiling roads in June.  Rich Parker will be working with other Townships helping them out.</w:t>
      </w:r>
      <w:r w:rsidR="0062125C">
        <w:rPr>
          <w:sz w:val="24"/>
          <w:szCs w:val="24"/>
        </w:rPr>
        <w:t xml:space="preserve">  The Washington Street Bridge is still not been repaired.</w:t>
      </w:r>
    </w:p>
    <w:p w14:paraId="60FEA0F2" w14:textId="77777777" w:rsidR="00150B8F" w:rsidRDefault="00150B8F" w:rsidP="00150B8F">
      <w:pPr>
        <w:pStyle w:val="NoSpacing"/>
        <w:rPr>
          <w:sz w:val="24"/>
          <w:szCs w:val="24"/>
        </w:rPr>
      </w:pPr>
    </w:p>
    <w:p w14:paraId="23715DD3" w14:textId="77777777" w:rsidR="00150B8F" w:rsidRDefault="00150B8F" w:rsidP="00150B8F">
      <w:pPr>
        <w:pStyle w:val="NoSpacing"/>
        <w:rPr>
          <w:sz w:val="24"/>
          <w:szCs w:val="24"/>
        </w:rPr>
      </w:pPr>
      <w:r w:rsidRPr="006C781F">
        <w:rPr>
          <w:b/>
          <w:bCs/>
          <w:sz w:val="24"/>
          <w:szCs w:val="24"/>
        </w:rPr>
        <w:t>Assessor’s Report</w:t>
      </w:r>
      <w:r>
        <w:rPr>
          <w:sz w:val="24"/>
          <w:szCs w:val="24"/>
        </w:rPr>
        <w:t xml:space="preserve">:    </w:t>
      </w:r>
    </w:p>
    <w:p w14:paraId="4F292F6F" w14:textId="0BF0CF7E" w:rsidR="00150B8F" w:rsidRDefault="00730D88" w:rsidP="00150B8F">
      <w:pPr>
        <w:pStyle w:val="NoSpacing"/>
        <w:rPr>
          <w:sz w:val="24"/>
          <w:szCs w:val="24"/>
        </w:rPr>
      </w:pPr>
      <w:r>
        <w:rPr>
          <w:sz w:val="24"/>
          <w:szCs w:val="24"/>
        </w:rPr>
        <w:t>Lindy Jackson reports she has everything from 2024 in the books.</w:t>
      </w:r>
      <w:r w:rsidR="003E41D7">
        <w:rPr>
          <w:sz w:val="24"/>
          <w:szCs w:val="24"/>
        </w:rPr>
        <w:t xml:space="preserve">  Her part time worker will be in to assist with some book work in next couple of weeks.</w:t>
      </w:r>
    </w:p>
    <w:p w14:paraId="7A0D8F9C" w14:textId="77777777" w:rsidR="00150B8F" w:rsidRDefault="00150B8F" w:rsidP="00150B8F">
      <w:pPr>
        <w:pStyle w:val="NoSpacing"/>
        <w:rPr>
          <w:sz w:val="24"/>
          <w:szCs w:val="24"/>
        </w:rPr>
      </w:pPr>
      <w:r>
        <w:rPr>
          <w:sz w:val="24"/>
          <w:szCs w:val="24"/>
        </w:rPr>
        <w:tab/>
      </w:r>
    </w:p>
    <w:p w14:paraId="754B4F27" w14:textId="77777777" w:rsidR="00150B8F" w:rsidRDefault="00150B8F" w:rsidP="00150B8F">
      <w:pPr>
        <w:pStyle w:val="NoSpacing"/>
        <w:rPr>
          <w:sz w:val="24"/>
          <w:szCs w:val="24"/>
        </w:rPr>
      </w:pPr>
      <w:r w:rsidRPr="006C781F">
        <w:rPr>
          <w:b/>
          <w:bCs/>
          <w:sz w:val="24"/>
          <w:szCs w:val="24"/>
        </w:rPr>
        <w:t>Unfinished Business</w:t>
      </w:r>
      <w:r>
        <w:rPr>
          <w:sz w:val="24"/>
          <w:szCs w:val="24"/>
        </w:rPr>
        <w:t xml:space="preserve">:  </w:t>
      </w:r>
    </w:p>
    <w:p w14:paraId="5BB1B8B6" w14:textId="1F5849F4" w:rsidR="00150B8F" w:rsidRDefault="00730D88" w:rsidP="00150B8F">
      <w:pPr>
        <w:pStyle w:val="NoSpacing"/>
        <w:rPr>
          <w:sz w:val="24"/>
          <w:szCs w:val="24"/>
        </w:rPr>
      </w:pPr>
      <w:r>
        <w:rPr>
          <w:sz w:val="24"/>
          <w:szCs w:val="24"/>
        </w:rPr>
        <w:t>The Resolution concerning optional health insurance for employee that was tabled last month will be tabled until the June meeting.</w:t>
      </w:r>
    </w:p>
    <w:p w14:paraId="107E5075" w14:textId="77777777" w:rsidR="00730D88" w:rsidRDefault="00730D88" w:rsidP="00150B8F">
      <w:pPr>
        <w:pStyle w:val="NoSpacing"/>
        <w:rPr>
          <w:sz w:val="24"/>
          <w:szCs w:val="24"/>
        </w:rPr>
      </w:pPr>
    </w:p>
    <w:p w14:paraId="4C080212" w14:textId="77777777" w:rsidR="00150B8F" w:rsidRDefault="00150B8F" w:rsidP="00150B8F">
      <w:pPr>
        <w:pStyle w:val="NoSpacing"/>
        <w:rPr>
          <w:sz w:val="24"/>
          <w:szCs w:val="24"/>
        </w:rPr>
      </w:pPr>
      <w:r w:rsidRPr="006C781F">
        <w:rPr>
          <w:b/>
          <w:bCs/>
          <w:sz w:val="24"/>
          <w:szCs w:val="24"/>
        </w:rPr>
        <w:t>New Business</w:t>
      </w:r>
      <w:r>
        <w:rPr>
          <w:sz w:val="24"/>
          <w:szCs w:val="24"/>
        </w:rPr>
        <w:t>:</w:t>
      </w:r>
    </w:p>
    <w:p w14:paraId="6A445237" w14:textId="621203FA" w:rsidR="00150B8F" w:rsidRDefault="00150B8F" w:rsidP="00150B8F">
      <w:pPr>
        <w:pStyle w:val="NoSpacing"/>
        <w:rPr>
          <w:sz w:val="24"/>
          <w:szCs w:val="24"/>
        </w:rPr>
      </w:pPr>
      <w:r>
        <w:rPr>
          <w:sz w:val="24"/>
          <w:szCs w:val="24"/>
        </w:rPr>
        <w:t xml:space="preserve">-Resolution to review </w:t>
      </w:r>
      <w:r w:rsidR="00730D88">
        <w:rPr>
          <w:sz w:val="24"/>
          <w:szCs w:val="24"/>
        </w:rPr>
        <w:t>on Clerk Attestation and the use of rubber stamps for signatures.  Lori Evans made a motion to pass the resolution</w:t>
      </w:r>
      <w:r w:rsidR="003E41D7">
        <w:rPr>
          <w:sz w:val="24"/>
          <w:szCs w:val="24"/>
        </w:rPr>
        <w:t xml:space="preserve"> with one change</w:t>
      </w:r>
      <w:r w:rsidR="00D94CAB">
        <w:rPr>
          <w:sz w:val="24"/>
          <w:szCs w:val="24"/>
        </w:rPr>
        <w:t xml:space="preserve"> and Justin Wilson 2</w:t>
      </w:r>
      <w:r w:rsidR="00D94CAB" w:rsidRPr="00D94CAB">
        <w:rPr>
          <w:sz w:val="24"/>
          <w:szCs w:val="24"/>
          <w:vertAlign w:val="superscript"/>
        </w:rPr>
        <w:t>nd</w:t>
      </w:r>
      <w:r w:rsidR="00D94CAB">
        <w:rPr>
          <w:sz w:val="24"/>
          <w:szCs w:val="24"/>
        </w:rPr>
        <w:t xml:space="preserve"> the motion.  Vote taken, all ayes, motion carried.</w:t>
      </w:r>
    </w:p>
    <w:p w14:paraId="5A12F47A" w14:textId="771BB657" w:rsidR="00150B8F" w:rsidRDefault="00150B8F" w:rsidP="00150B8F">
      <w:pPr>
        <w:pStyle w:val="NoSpacing"/>
        <w:rPr>
          <w:sz w:val="24"/>
          <w:szCs w:val="24"/>
        </w:rPr>
      </w:pPr>
      <w:r>
        <w:rPr>
          <w:sz w:val="24"/>
          <w:szCs w:val="24"/>
        </w:rPr>
        <w:t xml:space="preserve">-The </w:t>
      </w:r>
      <w:r w:rsidR="00D94CAB">
        <w:rPr>
          <w:sz w:val="24"/>
          <w:szCs w:val="24"/>
        </w:rPr>
        <w:t>Resolution on Robert’s Rules of Order and other office procedures</w:t>
      </w:r>
      <w:r w:rsidR="003E41D7">
        <w:rPr>
          <w:sz w:val="24"/>
          <w:szCs w:val="24"/>
        </w:rPr>
        <w:t xml:space="preserve"> was reviewed.</w:t>
      </w:r>
    </w:p>
    <w:p w14:paraId="6803B4D3" w14:textId="44FF15E0" w:rsidR="00D94CAB" w:rsidRDefault="00D94CAB" w:rsidP="00150B8F">
      <w:pPr>
        <w:pStyle w:val="NoSpacing"/>
        <w:rPr>
          <w:sz w:val="24"/>
          <w:szCs w:val="24"/>
        </w:rPr>
      </w:pPr>
      <w:r>
        <w:rPr>
          <w:sz w:val="24"/>
          <w:szCs w:val="24"/>
        </w:rPr>
        <w:t>Lori made a motion to accept the resolution and Rich Parker 2</w:t>
      </w:r>
      <w:r w:rsidRPr="00D94CAB">
        <w:rPr>
          <w:sz w:val="24"/>
          <w:szCs w:val="24"/>
          <w:vertAlign w:val="superscript"/>
        </w:rPr>
        <w:t>nd</w:t>
      </w:r>
      <w:r>
        <w:rPr>
          <w:sz w:val="24"/>
          <w:szCs w:val="24"/>
        </w:rPr>
        <w:t xml:space="preserve"> the motion.  Vote taken, all ayes, motion carried. </w:t>
      </w:r>
    </w:p>
    <w:p w14:paraId="578AE388" w14:textId="3792F358" w:rsidR="00150B8F" w:rsidRDefault="00150B8F" w:rsidP="00D94CAB">
      <w:pPr>
        <w:pStyle w:val="NoSpacing"/>
        <w:rPr>
          <w:sz w:val="24"/>
          <w:szCs w:val="24"/>
        </w:rPr>
      </w:pPr>
      <w:r>
        <w:rPr>
          <w:sz w:val="24"/>
          <w:szCs w:val="24"/>
        </w:rPr>
        <w:t>-</w:t>
      </w:r>
      <w:r w:rsidR="00D94CAB">
        <w:rPr>
          <w:sz w:val="24"/>
          <w:szCs w:val="24"/>
        </w:rPr>
        <w:t>Lori Evans presented the Budget for Town and Relief.  Donna Parker made a motion to accept the Budget and Justin Wilson 2</w:t>
      </w:r>
      <w:r w:rsidR="00D94CAB" w:rsidRPr="00D94CAB">
        <w:rPr>
          <w:sz w:val="24"/>
          <w:szCs w:val="24"/>
          <w:vertAlign w:val="superscript"/>
        </w:rPr>
        <w:t>nd</w:t>
      </w:r>
      <w:r w:rsidR="00D94CAB">
        <w:rPr>
          <w:sz w:val="24"/>
          <w:szCs w:val="24"/>
        </w:rPr>
        <w:t xml:space="preserve"> the motion.  Roll call vote taken: Dana Smith – Yes, Lori Evans- Yes, Donna Parker-Yes, Rich Parker -Yes and Justin Wilson – Yes, motion carried.</w:t>
      </w:r>
    </w:p>
    <w:p w14:paraId="3A85EBFD" w14:textId="3CDD574B" w:rsidR="00D94CAB" w:rsidRDefault="00D94CAB" w:rsidP="00D94CAB">
      <w:pPr>
        <w:pStyle w:val="NoSpacing"/>
        <w:rPr>
          <w:sz w:val="24"/>
          <w:szCs w:val="24"/>
        </w:rPr>
      </w:pPr>
      <w:r>
        <w:rPr>
          <w:sz w:val="24"/>
          <w:szCs w:val="24"/>
        </w:rPr>
        <w:t>- Lori Evans presented the Budget for R</w:t>
      </w:r>
      <w:r w:rsidR="005B1653">
        <w:rPr>
          <w:sz w:val="24"/>
          <w:szCs w:val="24"/>
        </w:rPr>
        <w:t>oa</w:t>
      </w:r>
      <w:r>
        <w:rPr>
          <w:sz w:val="24"/>
          <w:szCs w:val="24"/>
        </w:rPr>
        <w:t>d, Permanent and Joint Road &amp; Bridge</w:t>
      </w:r>
      <w:r w:rsidR="005B1653">
        <w:rPr>
          <w:sz w:val="24"/>
          <w:szCs w:val="24"/>
        </w:rPr>
        <w:t>.  Donna Parker made a motion to accept the Budget and Justin Wilson 2</w:t>
      </w:r>
      <w:r w:rsidR="005B1653" w:rsidRPr="005B1653">
        <w:rPr>
          <w:sz w:val="24"/>
          <w:szCs w:val="24"/>
          <w:vertAlign w:val="superscript"/>
        </w:rPr>
        <w:t>nd</w:t>
      </w:r>
      <w:r w:rsidR="005B1653">
        <w:rPr>
          <w:sz w:val="24"/>
          <w:szCs w:val="24"/>
        </w:rPr>
        <w:t xml:space="preserve"> the motion.  Roll call vote taken:  Dana Smith-Yes, Lori Evans-Yes, Donna Parker-Yes, Rich Parker- Yes and Justin Wilson-Yes, motion carried.</w:t>
      </w:r>
    </w:p>
    <w:p w14:paraId="1E6BB37D" w14:textId="77777777" w:rsidR="00150B8F" w:rsidRDefault="00150B8F" w:rsidP="00150B8F">
      <w:pPr>
        <w:pStyle w:val="NoSpacing"/>
        <w:rPr>
          <w:sz w:val="24"/>
          <w:szCs w:val="24"/>
        </w:rPr>
      </w:pPr>
    </w:p>
    <w:p w14:paraId="13BB2A98" w14:textId="77777777" w:rsidR="00150B8F" w:rsidRPr="006C781F" w:rsidRDefault="00150B8F" w:rsidP="00150B8F">
      <w:pPr>
        <w:pStyle w:val="NoSpacing"/>
        <w:rPr>
          <w:b/>
          <w:bCs/>
          <w:sz w:val="24"/>
          <w:szCs w:val="24"/>
        </w:rPr>
      </w:pPr>
    </w:p>
    <w:p w14:paraId="0E5DD281" w14:textId="77777777" w:rsidR="00150B8F" w:rsidRDefault="00150B8F" w:rsidP="00150B8F">
      <w:pPr>
        <w:pStyle w:val="NoSpacing"/>
        <w:rPr>
          <w:sz w:val="24"/>
          <w:szCs w:val="24"/>
        </w:rPr>
      </w:pPr>
      <w:r w:rsidRPr="006C781F">
        <w:rPr>
          <w:b/>
          <w:bCs/>
          <w:sz w:val="24"/>
          <w:szCs w:val="24"/>
        </w:rPr>
        <w:t>Adjournment</w:t>
      </w:r>
      <w:r>
        <w:rPr>
          <w:sz w:val="24"/>
          <w:szCs w:val="24"/>
        </w:rPr>
        <w:t>:</w:t>
      </w:r>
    </w:p>
    <w:p w14:paraId="406144B4" w14:textId="7F44BF75" w:rsidR="00150B8F" w:rsidRDefault="005B1653" w:rsidP="00150B8F">
      <w:pPr>
        <w:pStyle w:val="NoSpacing"/>
        <w:rPr>
          <w:sz w:val="24"/>
          <w:szCs w:val="24"/>
        </w:rPr>
      </w:pPr>
      <w:r>
        <w:rPr>
          <w:sz w:val="24"/>
          <w:szCs w:val="24"/>
        </w:rPr>
        <w:t xml:space="preserve">Justin Wilson </w:t>
      </w:r>
      <w:r w:rsidR="00150B8F">
        <w:rPr>
          <w:sz w:val="24"/>
          <w:szCs w:val="24"/>
        </w:rPr>
        <w:t xml:space="preserve">moved to adjourn the regular meeting and </w:t>
      </w:r>
      <w:r>
        <w:rPr>
          <w:sz w:val="24"/>
          <w:szCs w:val="24"/>
        </w:rPr>
        <w:t>Rich Parker</w:t>
      </w:r>
      <w:r w:rsidR="00150B8F">
        <w:rPr>
          <w:sz w:val="24"/>
          <w:szCs w:val="24"/>
        </w:rPr>
        <w:t xml:space="preserve"> seconded the motion.  Vote taken, all ayes, motion carried.  The Chairman adjourned the meeting at </w:t>
      </w:r>
      <w:r>
        <w:rPr>
          <w:sz w:val="24"/>
          <w:szCs w:val="24"/>
        </w:rPr>
        <w:t>10:40</w:t>
      </w:r>
      <w:r w:rsidR="00150B8F">
        <w:rPr>
          <w:sz w:val="24"/>
          <w:szCs w:val="24"/>
        </w:rPr>
        <w:t xml:space="preserve"> am. </w:t>
      </w:r>
    </w:p>
    <w:p w14:paraId="7EEA6F0C" w14:textId="77777777" w:rsidR="003E41D7" w:rsidRDefault="003E41D7" w:rsidP="00150B8F">
      <w:pPr>
        <w:pStyle w:val="NoSpacing"/>
        <w:rPr>
          <w:sz w:val="24"/>
          <w:szCs w:val="24"/>
        </w:rPr>
      </w:pPr>
    </w:p>
    <w:p w14:paraId="2C6CED75" w14:textId="77777777" w:rsidR="003E41D7" w:rsidRDefault="003E41D7" w:rsidP="00150B8F">
      <w:pPr>
        <w:pStyle w:val="NoSpacing"/>
        <w:rPr>
          <w:sz w:val="24"/>
          <w:szCs w:val="24"/>
        </w:rPr>
      </w:pPr>
    </w:p>
    <w:p w14:paraId="167BAFC1" w14:textId="77777777" w:rsidR="00BE608F" w:rsidRDefault="00BE608F" w:rsidP="00150B8F">
      <w:pPr>
        <w:pStyle w:val="NoSpacing"/>
        <w:rPr>
          <w:sz w:val="24"/>
          <w:szCs w:val="24"/>
        </w:rPr>
      </w:pPr>
    </w:p>
    <w:p w14:paraId="6E957CD0" w14:textId="77777777" w:rsidR="00150B8F" w:rsidRDefault="00150B8F" w:rsidP="00150B8F">
      <w:pPr>
        <w:pStyle w:val="NoSpacing"/>
        <w:rPr>
          <w:sz w:val="24"/>
          <w:szCs w:val="24"/>
        </w:rPr>
      </w:pPr>
    </w:p>
    <w:p w14:paraId="77E22614" w14:textId="77777777" w:rsidR="00150B8F" w:rsidRDefault="00150B8F" w:rsidP="00150B8F">
      <w:pPr>
        <w:pStyle w:val="NoSpacing"/>
        <w:rPr>
          <w:sz w:val="24"/>
          <w:szCs w:val="24"/>
        </w:rPr>
      </w:pPr>
    </w:p>
    <w:p w14:paraId="3FF34B84" w14:textId="4F1BB977" w:rsidR="00150B8F" w:rsidRDefault="00150B8F" w:rsidP="00150B8F">
      <w:pPr>
        <w:pStyle w:val="NoSpacing"/>
        <w:rPr>
          <w:sz w:val="24"/>
          <w:szCs w:val="24"/>
        </w:rPr>
      </w:pPr>
      <w:r>
        <w:rPr>
          <w:sz w:val="24"/>
          <w:szCs w:val="24"/>
        </w:rPr>
        <w:lastRenderedPageBreak/>
        <w:t xml:space="preserve">The next regular meeting will be Tuesday, </w:t>
      </w:r>
      <w:r w:rsidR="009427CF">
        <w:rPr>
          <w:sz w:val="24"/>
          <w:szCs w:val="24"/>
        </w:rPr>
        <w:t>June 17</w:t>
      </w:r>
      <w:r>
        <w:rPr>
          <w:sz w:val="24"/>
          <w:szCs w:val="24"/>
        </w:rPr>
        <w:t xml:space="preserve">, 2025, at 9:00 am.  </w:t>
      </w:r>
    </w:p>
    <w:p w14:paraId="73A4CC55" w14:textId="77777777" w:rsidR="00150B8F" w:rsidRDefault="00150B8F" w:rsidP="00150B8F">
      <w:pPr>
        <w:pStyle w:val="NoSpacing"/>
        <w:rPr>
          <w:sz w:val="24"/>
          <w:szCs w:val="24"/>
        </w:rPr>
      </w:pPr>
    </w:p>
    <w:p w14:paraId="1629336A" w14:textId="77777777" w:rsidR="003E41D7" w:rsidRDefault="003E41D7" w:rsidP="00150B8F">
      <w:pPr>
        <w:pStyle w:val="NoSpacing"/>
        <w:rPr>
          <w:sz w:val="24"/>
          <w:szCs w:val="24"/>
        </w:rPr>
      </w:pPr>
    </w:p>
    <w:p w14:paraId="2DF80A5E" w14:textId="77777777" w:rsidR="00BE608F" w:rsidRDefault="00BE608F" w:rsidP="00150B8F">
      <w:pPr>
        <w:pStyle w:val="NoSpacing"/>
        <w:rPr>
          <w:sz w:val="24"/>
          <w:szCs w:val="24"/>
        </w:rPr>
      </w:pPr>
    </w:p>
    <w:p w14:paraId="143FE0BA" w14:textId="77777777" w:rsidR="00150B8F" w:rsidRDefault="00150B8F" w:rsidP="00150B8F">
      <w:pPr>
        <w:pStyle w:val="NoSpacing"/>
        <w:rPr>
          <w:sz w:val="24"/>
          <w:szCs w:val="24"/>
        </w:rPr>
      </w:pPr>
      <w:r>
        <w:rPr>
          <w:sz w:val="24"/>
          <w:szCs w:val="24"/>
        </w:rPr>
        <w:t xml:space="preserve">______________________________                               _____________________________ </w:t>
      </w:r>
    </w:p>
    <w:p w14:paraId="719CFF2F" w14:textId="77777777" w:rsidR="00150B8F" w:rsidRDefault="00150B8F" w:rsidP="00150B8F">
      <w:pPr>
        <w:pStyle w:val="NoSpacing"/>
        <w:rPr>
          <w:sz w:val="24"/>
          <w:szCs w:val="24"/>
        </w:rPr>
      </w:pPr>
      <w:r>
        <w:rPr>
          <w:sz w:val="24"/>
          <w:szCs w:val="24"/>
        </w:rPr>
        <w:t xml:space="preserve">                                                                                                 Supervisor</w:t>
      </w:r>
    </w:p>
    <w:p w14:paraId="2EF69015" w14:textId="77777777" w:rsidR="00150B8F" w:rsidRDefault="00150B8F" w:rsidP="00150B8F">
      <w:pPr>
        <w:pStyle w:val="NoSpacing"/>
        <w:rPr>
          <w:sz w:val="24"/>
          <w:szCs w:val="24"/>
        </w:rPr>
      </w:pPr>
    </w:p>
    <w:p w14:paraId="44023F95" w14:textId="77777777" w:rsidR="00150B8F" w:rsidRDefault="00150B8F" w:rsidP="00150B8F">
      <w:pPr>
        <w:pStyle w:val="NoSpacing"/>
        <w:rPr>
          <w:sz w:val="24"/>
          <w:szCs w:val="24"/>
        </w:rPr>
      </w:pPr>
      <w:r>
        <w:rPr>
          <w:sz w:val="24"/>
          <w:szCs w:val="24"/>
        </w:rPr>
        <w:t>______________________________</w:t>
      </w:r>
    </w:p>
    <w:p w14:paraId="254E1BAF" w14:textId="77777777" w:rsidR="00150B8F" w:rsidRDefault="00150B8F" w:rsidP="00150B8F">
      <w:pPr>
        <w:pStyle w:val="NoSpacing"/>
        <w:rPr>
          <w:sz w:val="24"/>
          <w:szCs w:val="24"/>
        </w:rPr>
      </w:pPr>
    </w:p>
    <w:p w14:paraId="4088D946" w14:textId="77777777" w:rsidR="00150B8F" w:rsidRDefault="00150B8F" w:rsidP="00150B8F">
      <w:pPr>
        <w:pStyle w:val="NoSpacing"/>
        <w:rPr>
          <w:sz w:val="24"/>
          <w:szCs w:val="24"/>
        </w:rPr>
      </w:pPr>
    </w:p>
    <w:p w14:paraId="5D041DF5" w14:textId="77777777" w:rsidR="00150B8F" w:rsidRDefault="00150B8F" w:rsidP="00150B8F">
      <w:pPr>
        <w:pStyle w:val="NoSpacing"/>
        <w:rPr>
          <w:sz w:val="24"/>
          <w:szCs w:val="24"/>
        </w:rPr>
      </w:pPr>
      <w:r>
        <w:rPr>
          <w:sz w:val="24"/>
          <w:szCs w:val="24"/>
        </w:rPr>
        <w:t>_____________________________                                _____________________________</w:t>
      </w:r>
    </w:p>
    <w:p w14:paraId="01FE1D72" w14:textId="77777777" w:rsidR="00150B8F" w:rsidRDefault="00150B8F" w:rsidP="00150B8F">
      <w:pPr>
        <w:pStyle w:val="NoSpacing"/>
        <w:rPr>
          <w:sz w:val="24"/>
          <w:szCs w:val="24"/>
        </w:rPr>
      </w:pPr>
      <w:r>
        <w:rPr>
          <w:sz w:val="24"/>
          <w:szCs w:val="24"/>
        </w:rPr>
        <w:t xml:space="preserve">                                                                                                  Clerk</w:t>
      </w:r>
    </w:p>
    <w:p w14:paraId="0CBC3EF0" w14:textId="77777777" w:rsidR="00150B8F" w:rsidRDefault="00150B8F" w:rsidP="00150B8F">
      <w:pPr>
        <w:pStyle w:val="NoSpacing"/>
        <w:rPr>
          <w:sz w:val="24"/>
          <w:szCs w:val="24"/>
        </w:rPr>
      </w:pPr>
    </w:p>
    <w:p w14:paraId="2CC72A39" w14:textId="77777777" w:rsidR="00150B8F" w:rsidRDefault="00150B8F" w:rsidP="00150B8F">
      <w:r>
        <w:rPr>
          <w:sz w:val="24"/>
          <w:szCs w:val="24"/>
        </w:rPr>
        <w:t>______________________________</w:t>
      </w:r>
    </w:p>
    <w:p w14:paraId="6FAB9D8B" w14:textId="77777777" w:rsidR="00150B8F" w:rsidRDefault="00150B8F" w:rsidP="00150B8F"/>
    <w:p w14:paraId="139FD3F3" w14:textId="77777777" w:rsidR="00A91441" w:rsidRDefault="00A91441"/>
    <w:sectPr w:rsidR="00A91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8F"/>
    <w:rsid w:val="00150B8F"/>
    <w:rsid w:val="002229E1"/>
    <w:rsid w:val="002472BD"/>
    <w:rsid w:val="003E41D7"/>
    <w:rsid w:val="004B0824"/>
    <w:rsid w:val="00564AB4"/>
    <w:rsid w:val="005B1653"/>
    <w:rsid w:val="0062125C"/>
    <w:rsid w:val="006C781F"/>
    <w:rsid w:val="00730D88"/>
    <w:rsid w:val="009427CF"/>
    <w:rsid w:val="00A16642"/>
    <w:rsid w:val="00A91441"/>
    <w:rsid w:val="00A969A4"/>
    <w:rsid w:val="00AB0FF0"/>
    <w:rsid w:val="00AB13CF"/>
    <w:rsid w:val="00BB2532"/>
    <w:rsid w:val="00BE608F"/>
    <w:rsid w:val="00D94CAB"/>
    <w:rsid w:val="00F1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A232"/>
  <w15:chartTrackingRefBased/>
  <w15:docId w15:val="{1B1C978C-E25D-44E6-8F7C-D42E7A1F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B8F"/>
    <w:pPr>
      <w:spacing w:line="252" w:lineRule="auto"/>
    </w:pPr>
    <w:rPr>
      <w:kern w:val="0"/>
      <w:sz w:val="22"/>
      <w:szCs w:val="22"/>
      <w14:ligatures w14:val="none"/>
    </w:rPr>
  </w:style>
  <w:style w:type="paragraph" w:styleId="Heading1">
    <w:name w:val="heading 1"/>
    <w:basedOn w:val="Normal"/>
    <w:next w:val="Normal"/>
    <w:link w:val="Heading1Char"/>
    <w:uiPriority w:val="9"/>
    <w:qFormat/>
    <w:rsid w:val="00150B8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0B8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0B8F"/>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50B8F"/>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50B8F"/>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50B8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50B8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50B8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50B8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B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0B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0B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0B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0B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0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B8F"/>
    <w:rPr>
      <w:rFonts w:eastAsiaTheme="majorEastAsia" w:cstheme="majorBidi"/>
      <w:color w:val="272727" w:themeColor="text1" w:themeTint="D8"/>
    </w:rPr>
  </w:style>
  <w:style w:type="paragraph" w:styleId="Title">
    <w:name w:val="Title"/>
    <w:basedOn w:val="Normal"/>
    <w:next w:val="Normal"/>
    <w:link w:val="TitleChar"/>
    <w:uiPriority w:val="10"/>
    <w:qFormat/>
    <w:rsid w:val="00150B8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0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B8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50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B8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50B8F"/>
    <w:rPr>
      <w:i/>
      <w:iCs/>
      <w:color w:val="404040" w:themeColor="text1" w:themeTint="BF"/>
    </w:rPr>
  </w:style>
  <w:style w:type="paragraph" w:styleId="ListParagraph">
    <w:name w:val="List Paragraph"/>
    <w:basedOn w:val="Normal"/>
    <w:uiPriority w:val="34"/>
    <w:qFormat/>
    <w:rsid w:val="00150B8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50B8F"/>
    <w:rPr>
      <w:i/>
      <w:iCs/>
      <w:color w:val="2F5496" w:themeColor="accent1" w:themeShade="BF"/>
    </w:rPr>
  </w:style>
  <w:style w:type="paragraph" w:styleId="IntenseQuote">
    <w:name w:val="Intense Quote"/>
    <w:basedOn w:val="Normal"/>
    <w:next w:val="Normal"/>
    <w:link w:val="IntenseQuoteChar"/>
    <w:uiPriority w:val="30"/>
    <w:qFormat/>
    <w:rsid w:val="00150B8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50B8F"/>
    <w:rPr>
      <w:i/>
      <w:iCs/>
      <w:color w:val="2F5496" w:themeColor="accent1" w:themeShade="BF"/>
    </w:rPr>
  </w:style>
  <w:style w:type="character" w:styleId="IntenseReference">
    <w:name w:val="Intense Reference"/>
    <w:basedOn w:val="DefaultParagraphFont"/>
    <w:uiPriority w:val="32"/>
    <w:qFormat/>
    <w:rsid w:val="00150B8F"/>
    <w:rPr>
      <w:b/>
      <w:bCs/>
      <w:smallCaps/>
      <w:color w:val="2F5496" w:themeColor="accent1" w:themeShade="BF"/>
      <w:spacing w:val="5"/>
    </w:rPr>
  </w:style>
  <w:style w:type="paragraph" w:styleId="NoSpacing">
    <w:name w:val="No Spacing"/>
    <w:uiPriority w:val="1"/>
    <w:qFormat/>
    <w:rsid w:val="00150B8F"/>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Coale</dc:creator>
  <cp:keywords/>
  <dc:description/>
  <cp:lastModifiedBy>Lori Evans</cp:lastModifiedBy>
  <cp:revision>2</cp:revision>
  <cp:lastPrinted>2025-05-20T19:57:00Z</cp:lastPrinted>
  <dcterms:created xsi:type="dcterms:W3CDTF">2025-06-22T16:25:00Z</dcterms:created>
  <dcterms:modified xsi:type="dcterms:W3CDTF">2025-06-22T16:25:00Z</dcterms:modified>
</cp:coreProperties>
</file>